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CB" w:rsidRPr="007B6BED" w:rsidRDefault="004C76CB" w:rsidP="00403330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bookmarkStart w:id="0" w:name="_GoBack"/>
      <w:r w:rsidRPr="007B6BED">
        <w:rPr>
          <w:rFonts w:cs="Arial"/>
          <w:b/>
          <w:bCs/>
          <w:sz w:val="28"/>
          <w:szCs w:val="28"/>
        </w:rPr>
        <w:t>Children’s Allergy Clinic</w:t>
      </w:r>
    </w:p>
    <w:bookmarkEnd w:id="0"/>
    <w:p w:rsidR="004C76CB" w:rsidRDefault="004C76CB" w:rsidP="00A53163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  <w:highlight w:val="yellow"/>
        </w:rPr>
      </w:pPr>
    </w:p>
    <w:p w:rsidR="00403330" w:rsidRDefault="00FA19EF" w:rsidP="00A53163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  <w:highlight w:val="yellow"/>
        </w:rPr>
      </w:pPr>
      <w:r w:rsidRPr="00BB2797">
        <w:rPr>
          <w:rFonts w:cs="Arial"/>
          <w:b/>
          <w:bCs/>
          <w:sz w:val="28"/>
          <w:szCs w:val="28"/>
          <w:highlight w:val="yellow"/>
        </w:rPr>
        <w:t xml:space="preserve">How to </w:t>
      </w:r>
      <w:r w:rsidR="00403330">
        <w:rPr>
          <w:rFonts w:cs="Arial"/>
          <w:b/>
          <w:bCs/>
          <w:sz w:val="28"/>
          <w:szCs w:val="28"/>
          <w:highlight w:val="yellow"/>
        </w:rPr>
        <w:t>make</w:t>
      </w:r>
      <w:r w:rsidRPr="00BB2797">
        <w:rPr>
          <w:rFonts w:cs="Arial"/>
          <w:b/>
          <w:bCs/>
          <w:sz w:val="28"/>
          <w:szCs w:val="28"/>
          <w:highlight w:val="yellow"/>
        </w:rPr>
        <w:t xml:space="preserve"> AVAMYS</w:t>
      </w:r>
      <w:r w:rsidRPr="00BB2797">
        <w:rPr>
          <w:rFonts w:cs="Arial"/>
          <w:b/>
          <w:bCs/>
          <w:sz w:val="28"/>
          <w:szCs w:val="28"/>
          <w:highlight w:val="yellow"/>
          <w:vertAlign w:val="superscript"/>
        </w:rPr>
        <w:t>®</w:t>
      </w:r>
      <w:r w:rsidRPr="00BB2797">
        <w:rPr>
          <w:rFonts w:cs="Arial"/>
          <w:b/>
          <w:bCs/>
          <w:sz w:val="28"/>
          <w:szCs w:val="28"/>
          <w:highlight w:val="yellow"/>
        </w:rPr>
        <w:t xml:space="preserve"> </w:t>
      </w:r>
      <w:r w:rsidR="00403330">
        <w:rPr>
          <w:rFonts w:cs="Arial"/>
          <w:b/>
          <w:bCs/>
          <w:sz w:val="28"/>
          <w:szCs w:val="28"/>
          <w:highlight w:val="yellow"/>
        </w:rPr>
        <w:t>Nasal Spray ready to use</w:t>
      </w:r>
    </w:p>
    <w:p w:rsidR="00A53163" w:rsidRDefault="00A53163" w:rsidP="00FA19EF">
      <w:pPr>
        <w:autoSpaceDE w:val="0"/>
        <w:autoSpaceDN w:val="0"/>
        <w:adjustRightInd w:val="0"/>
        <w:rPr>
          <w:rFonts w:cs="Arial"/>
          <w:sz w:val="22"/>
        </w:rPr>
      </w:pPr>
    </w:p>
    <w:p w:rsidR="00FA19EF" w:rsidRPr="0066611D" w:rsidRDefault="00FA19EF" w:rsidP="00FA19EF">
      <w:pPr>
        <w:autoSpaceDE w:val="0"/>
        <w:autoSpaceDN w:val="0"/>
        <w:adjustRightInd w:val="0"/>
        <w:rPr>
          <w:rFonts w:cs="Arial"/>
          <w:szCs w:val="24"/>
        </w:rPr>
      </w:pPr>
      <w:r w:rsidRPr="0066611D">
        <w:rPr>
          <w:rFonts w:cs="Arial"/>
          <w:szCs w:val="24"/>
        </w:rPr>
        <w:t>Prime AVAMYS</w:t>
      </w:r>
      <w:r w:rsidRPr="00DE4625">
        <w:rPr>
          <w:rFonts w:cs="Arial"/>
          <w:szCs w:val="24"/>
          <w:vertAlign w:val="superscript"/>
        </w:rPr>
        <w:t>®</w:t>
      </w:r>
      <w:r w:rsidRPr="0066611D">
        <w:rPr>
          <w:rFonts w:cs="Arial"/>
          <w:szCs w:val="24"/>
        </w:rPr>
        <w:t xml:space="preserve"> before using it for the first time</w:t>
      </w:r>
      <w:r w:rsidR="00403330">
        <w:rPr>
          <w:rFonts w:cs="Arial"/>
          <w:szCs w:val="24"/>
        </w:rPr>
        <w:t xml:space="preserve">. </w:t>
      </w:r>
      <w:r w:rsidRPr="0066611D">
        <w:rPr>
          <w:rFonts w:cs="Arial"/>
          <w:szCs w:val="24"/>
        </w:rPr>
        <w:t>This helps to make sure you always get the same full dose of medicine:</w:t>
      </w:r>
    </w:p>
    <w:p w:rsidR="00D2484F" w:rsidRDefault="00D2484F" w:rsidP="00FA19EF">
      <w:pPr>
        <w:autoSpaceDE w:val="0"/>
        <w:autoSpaceDN w:val="0"/>
        <w:adjustRightInd w:val="0"/>
        <w:rPr>
          <w:rFonts w:cs="Arial"/>
          <w:sz w:val="22"/>
        </w:rPr>
      </w:pPr>
    </w:p>
    <w:p w:rsidR="00D2484F" w:rsidRDefault="00D2484F" w:rsidP="00FA19EF">
      <w:pPr>
        <w:autoSpaceDE w:val="0"/>
        <w:autoSpaceDN w:val="0"/>
        <w:adjustRightInd w:val="0"/>
        <w:rPr>
          <w:rFonts w:cs="Arial"/>
          <w:sz w:val="22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2484F" w:rsidTr="003C5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:rsidR="00D2484F" w:rsidRDefault="00D2484F" w:rsidP="00D2484F">
            <w:pPr>
              <w:autoSpaceDE w:val="0"/>
              <w:autoSpaceDN w:val="0"/>
              <w:adjustRightInd w:val="0"/>
              <w:rPr>
                <w:rFonts w:cs="Arial"/>
                <w:b w:val="0"/>
                <w:sz w:val="22"/>
              </w:rPr>
            </w:pPr>
          </w:p>
          <w:p w:rsidR="00D2484F" w:rsidRPr="0066611D" w:rsidRDefault="00D2484F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</w:rPr>
              <w:t>1.</w:t>
            </w:r>
            <w:r w:rsidRPr="0066611D">
              <w:rPr>
                <w:rFonts w:cs="Arial"/>
                <w:szCs w:val="24"/>
              </w:rPr>
              <w:t xml:space="preserve"> With the cap on, shake AVAMYS</w:t>
            </w:r>
            <w:r w:rsidRPr="00DE4625">
              <w:rPr>
                <w:rFonts w:cs="Arial"/>
                <w:szCs w:val="24"/>
                <w:vertAlign w:val="superscript"/>
              </w:rPr>
              <w:t>®</w:t>
            </w:r>
            <w:r w:rsidRPr="0066611D">
              <w:rPr>
                <w:rFonts w:cs="Arial"/>
                <w:szCs w:val="24"/>
              </w:rPr>
              <w:t xml:space="preserve"> well.</w:t>
            </w:r>
          </w:p>
          <w:p w:rsidR="00D2484F" w:rsidRDefault="00D2484F" w:rsidP="00FA19EF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D2484F" w:rsidTr="003C5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D2484F" w:rsidRDefault="00D2484F" w:rsidP="00D2484F">
            <w:pPr>
              <w:autoSpaceDE w:val="0"/>
              <w:autoSpaceDN w:val="0"/>
              <w:adjustRightInd w:val="0"/>
              <w:rPr>
                <w:rFonts w:cs="Arial"/>
                <w:b w:val="0"/>
                <w:sz w:val="22"/>
              </w:rPr>
            </w:pPr>
          </w:p>
          <w:p w:rsidR="0056630C" w:rsidRDefault="00D2484F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</w:rPr>
              <w:t>2</w:t>
            </w:r>
            <w:r w:rsidRPr="0066611D">
              <w:rPr>
                <w:rFonts w:cs="Arial"/>
                <w:szCs w:val="24"/>
              </w:rPr>
              <w:t xml:space="preserve">. Take the cap off by squeezing the finger grips and pulling it </w:t>
            </w:r>
            <w:r w:rsidR="0066611D">
              <w:rPr>
                <w:rFonts w:cs="Arial"/>
                <w:szCs w:val="24"/>
              </w:rPr>
              <w:t xml:space="preserve">straight off. </w:t>
            </w:r>
          </w:p>
          <w:p w:rsidR="0056630C" w:rsidRDefault="0056630C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D2484F" w:rsidRPr="0066611D" w:rsidRDefault="0066611D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Do not </w:t>
            </w:r>
            <w:r w:rsidR="00D2484F" w:rsidRPr="0066611D">
              <w:rPr>
                <w:rFonts w:cs="Arial"/>
                <w:szCs w:val="24"/>
              </w:rPr>
              <w:t>press the button while you take off the cap.</w:t>
            </w:r>
          </w:p>
          <w:p w:rsidR="00D2484F" w:rsidRDefault="00D2484F" w:rsidP="00FA19EF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  <w:tc>
          <w:tcPr>
            <w:tcW w:w="4621" w:type="dxa"/>
          </w:tcPr>
          <w:p w:rsidR="0066611D" w:rsidRDefault="0066611D" w:rsidP="00D2484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  <w:p w:rsidR="00D2484F" w:rsidRDefault="00D2484F" w:rsidP="00D2484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47E48D" wp14:editId="2517C3D3">
                  <wp:extent cx="1631899" cy="161925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42" cy="162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84F" w:rsidRDefault="00D2484F" w:rsidP="00FA19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  <w:tr w:rsidR="00D2484F" w:rsidTr="003C54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D2484F" w:rsidRDefault="00D2484F" w:rsidP="00D2484F">
            <w:pPr>
              <w:autoSpaceDE w:val="0"/>
              <w:autoSpaceDN w:val="0"/>
              <w:adjustRightInd w:val="0"/>
              <w:rPr>
                <w:rFonts w:cs="Arial"/>
                <w:b w:val="0"/>
                <w:sz w:val="22"/>
              </w:rPr>
            </w:pPr>
          </w:p>
          <w:p w:rsidR="00DE4625" w:rsidRDefault="00D2484F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</w:rPr>
              <w:t>3.</w:t>
            </w:r>
            <w:r w:rsidRPr="0066611D">
              <w:rPr>
                <w:rFonts w:cs="Arial"/>
                <w:szCs w:val="24"/>
              </w:rPr>
              <w:t xml:space="preserve"> Hold the device with the nozzle pointing up and away from you. </w:t>
            </w:r>
          </w:p>
          <w:p w:rsidR="00DE4625" w:rsidRDefault="00DE4625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D2484F" w:rsidRPr="0066611D" w:rsidRDefault="00D2484F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</w:rPr>
              <w:t xml:space="preserve">Firmly press the button on the side all the way in to release a spray through the nozzle. If you have difficulty pressing the button with your thumb, you can use both hands. </w:t>
            </w:r>
          </w:p>
          <w:p w:rsidR="00D2484F" w:rsidRPr="0066611D" w:rsidRDefault="00D2484F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D2484F" w:rsidRPr="0066611D" w:rsidRDefault="00D2484F" w:rsidP="00D2484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</w:rPr>
              <w:t>Press and release the button 6 times or until a fine mist is sprayed from the nozzle. AVAMYS</w:t>
            </w:r>
            <w:r w:rsidRPr="00DE4625">
              <w:rPr>
                <w:rFonts w:cs="Arial"/>
                <w:szCs w:val="24"/>
                <w:vertAlign w:val="superscript"/>
              </w:rPr>
              <w:t>®</w:t>
            </w:r>
            <w:r w:rsidRPr="0066611D">
              <w:rPr>
                <w:rFonts w:cs="Arial"/>
                <w:szCs w:val="24"/>
              </w:rPr>
              <w:t xml:space="preserve"> is now ready to use.</w:t>
            </w:r>
          </w:p>
          <w:p w:rsidR="00D2484F" w:rsidRDefault="00D2484F" w:rsidP="00FA19EF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  <w:tc>
          <w:tcPr>
            <w:tcW w:w="4621" w:type="dxa"/>
          </w:tcPr>
          <w:p w:rsidR="00D2484F" w:rsidRDefault="00D2484F" w:rsidP="00D2484F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</w:p>
          <w:p w:rsidR="00D2484F" w:rsidRDefault="00D2484F" w:rsidP="00D2484F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ascii="TimesNewRomanPSMT" w:hAnsi="TimesNewRomanPSMT" w:cs="TimesNewRomanPSM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BC03DE3" wp14:editId="3912E4D6">
                  <wp:extent cx="1666875" cy="1653953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34" cy="165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84F" w:rsidTr="003C5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66611D" w:rsidRP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b w:val="0"/>
                <w:szCs w:val="24"/>
              </w:rPr>
            </w:pP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</w:rPr>
              <w:t>4</w:t>
            </w:r>
            <w:r w:rsidRPr="0066611D">
              <w:rPr>
                <w:rFonts w:cs="Arial"/>
                <w:szCs w:val="24"/>
              </w:rPr>
              <w:t>. Remember to prime AVAMYS</w:t>
            </w:r>
            <w:r w:rsidRPr="00DE4625">
              <w:rPr>
                <w:rFonts w:cs="Arial"/>
                <w:szCs w:val="24"/>
                <w:vertAlign w:val="superscript"/>
              </w:rPr>
              <w:t xml:space="preserve">® </w:t>
            </w:r>
            <w:r w:rsidRPr="0066611D">
              <w:rPr>
                <w:rFonts w:cs="Arial"/>
                <w:szCs w:val="24"/>
              </w:rPr>
              <w:t>whenever:</w:t>
            </w:r>
          </w:p>
          <w:p w:rsidR="00D2484F" w:rsidRPr="0066611D" w:rsidRDefault="00D2484F" w:rsidP="00D2484F">
            <w:pPr>
              <w:autoSpaceDE w:val="0"/>
              <w:autoSpaceDN w:val="0"/>
              <w:adjustRightInd w:val="0"/>
              <w:rPr>
                <w:rFonts w:cs="Arial"/>
                <w:b w:val="0"/>
                <w:szCs w:val="24"/>
              </w:rPr>
            </w:pPr>
          </w:p>
        </w:tc>
        <w:tc>
          <w:tcPr>
            <w:tcW w:w="4621" w:type="dxa"/>
          </w:tcPr>
          <w:p w:rsidR="0066611D" w:rsidRPr="0066611D" w:rsidRDefault="0066611D" w:rsidP="006661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</w:rPr>
              <w:t>• You use a new bottle for the first time.</w:t>
            </w: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</w:rPr>
              <w:t>• You have not used AVAMYS</w:t>
            </w:r>
            <w:r w:rsidRPr="00DE4625">
              <w:rPr>
                <w:rFonts w:cs="Arial"/>
                <w:szCs w:val="24"/>
                <w:vertAlign w:val="superscript"/>
              </w:rPr>
              <w:t>®</w:t>
            </w:r>
            <w:r w:rsidRPr="0066611D">
              <w:rPr>
                <w:rFonts w:cs="Arial"/>
                <w:szCs w:val="24"/>
              </w:rPr>
              <w:t xml:space="preserve"> for 30 days or longer.</w:t>
            </w: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</w:rPr>
              <w:t>• The cap has been left off the bottle for 5 days or longer.</w:t>
            </w:r>
          </w:p>
          <w:p w:rsidR="00D2484F" w:rsidRPr="0066611D" w:rsidRDefault="00D2484F" w:rsidP="00D2484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66611D" w:rsidTr="003C54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:rsidR="0066611D" w:rsidRP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b w:val="0"/>
                <w:szCs w:val="24"/>
              </w:rPr>
            </w:pP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</w:rPr>
              <w:t>5.</w:t>
            </w:r>
            <w:r w:rsidRPr="0066611D">
              <w:rPr>
                <w:rFonts w:cs="Arial"/>
                <w:szCs w:val="24"/>
              </w:rPr>
              <w:t xml:space="preserve"> If you accidentally drop AVAMYS</w:t>
            </w:r>
            <w:r w:rsidRPr="00DE4625">
              <w:rPr>
                <w:rFonts w:cs="Arial"/>
                <w:szCs w:val="24"/>
                <w:vertAlign w:val="superscript"/>
              </w:rPr>
              <w:t>®</w:t>
            </w:r>
            <w:r w:rsidRPr="0066611D">
              <w:rPr>
                <w:rFonts w:cs="Arial"/>
                <w:szCs w:val="24"/>
              </w:rPr>
              <w:t xml:space="preserve"> check it for damage and prime it again. </w:t>
            </w: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66611D" w:rsidRP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</w:rPr>
              <w:t>If the device is damaged, or if it produces anything other than a fine mist (such as a jet of liquid) or if you feel any discomfort while using the spray, do not use it. Consult with your pharmacist.</w:t>
            </w:r>
          </w:p>
          <w:p w:rsidR="0066611D" w:rsidRPr="0066611D" w:rsidRDefault="0066611D" w:rsidP="00D2484F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4"/>
              </w:rPr>
            </w:pPr>
          </w:p>
        </w:tc>
      </w:tr>
    </w:tbl>
    <w:p w:rsidR="003C5436" w:rsidRDefault="003C5436" w:rsidP="00BB2797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66611D" w:rsidRPr="0066611D" w:rsidRDefault="0066611D" w:rsidP="00BB2797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 w:rsidRPr="0066611D">
        <w:rPr>
          <w:rFonts w:cs="Arial"/>
          <w:b/>
          <w:bCs/>
          <w:sz w:val="28"/>
          <w:szCs w:val="28"/>
          <w:highlight w:val="yellow"/>
        </w:rPr>
        <w:lastRenderedPageBreak/>
        <w:t>How to use AVAMYS</w:t>
      </w:r>
      <w:r w:rsidRPr="0066611D">
        <w:rPr>
          <w:rFonts w:cs="Arial"/>
          <w:b/>
          <w:bCs/>
          <w:sz w:val="28"/>
          <w:szCs w:val="28"/>
          <w:highlight w:val="yellow"/>
          <w:vertAlign w:val="superscript"/>
        </w:rPr>
        <w:t>®</w:t>
      </w:r>
      <w:r w:rsidRPr="0066611D">
        <w:rPr>
          <w:rFonts w:cs="Arial"/>
          <w:b/>
          <w:bCs/>
          <w:sz w:val="28"/>
          <w:szCs w:val="28"/>
          <w:highlight w:val="yellow"/>
        </w:rPr>
        <w:t>:</w:t>
      </w:r>
    </w:p>
    <w:p w:rsidR="0066611D" w:rsidRPr="0066611D" w:rsidRDefault="0066611D" w:rsidP="0066611D">
      <w:pPr>
        <w:autoSpaceDE w:val="0"/>
        <w:autoSpaceDN w:val="0"/>
        <w:adjustRightInd w:val="0"/>
        <w:rPr>
          <w:rFonts w:cs="Arial"/>
          <w:szCs w:val="24"/>
        </w:rPr>
      </w:pPr>
    </w:p>
    <w:p w:rsidR="0066611D" w:rsidRDefault="0066611D" w:rsidP="0066611D">
      <w:pPr>
        <w:pBdr>
          <w:bar w:val="single" w:sz="4" w:color="auto"/>
        </w:pBd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66611D">
        <w:rPr>
          <w:rFonts w:cs="Arial"/>
          <w:b/>
          <w:bCs/>
          <w:szCs w:val="24"/>
        </w:rPr>
        <w:t>Shake well before each use.</w:t>
      </w:r>
    </w:p>
    <w:p w:rsidR="00466DDF" w:rsidRPr="0066611D" w:rsidRDefault="00466DDF" w:rsidP="0066611D">
      <w:pPr>
        <w:pBdr>
          <w:bar w:val="single" w:sz="4" w:color="auto"/>
        </w:pBd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66611D" w:rsidRPr="0066611D" w:rsidRDefault="0066611D" w:rsidP="0066611D">
      <w:pPr>
        <w:pBdr>
          <w:bar w:val="single" w:sz="4" w:color="auto"/>
        </w:pBdr>
        <w:autoSpaceDE w:val="0"/>
        <w:autoSpaceDN w:val="0"/>
        <w:adjustRightInd w:val="0"/>
        <w:rPr>
          <w:rFonts w:cs="Arial"/>
          <w:szCs w:val="24"/>
        </w:rPr>
      </w:pPr>
      <w:r w:rsidRPr="0066611D">
        <w:rPr>
          <w:rFonts w:cs="Arial"/>
          <w:szCs w:val="24"/>
        </w:rPr>
        <w:t>AVAMYS</w:t>
      </w:r>
      <w:r w:rsidRPr="0066611D">
        <w:rPr>
          <w:rFonts w:cs="Arial"/>
          <w:szCs w:val="24"/>
          <w:vertAlign w:val="superscript"/>
        </w:rPr>
        <w:t>®</w:t>
      </w:r>
      <w:r w:rsidRPr="0066611D">
        <w:rPr>
          <w:rFonts w:cs="Arial"/>
          <w:szCs w:val="24"/>
        </w:rPr>
        <w:t xml:space="preserve"> is provided in an easy-to-use device. Before taking a dose of AVAMYS</w:t>
      </w:r>
      <w:r w:rsidRPr="0066611D">
        <w:rPr>
          <w:rFonts w:cs="Arial"/>
          <w:szCs w:val="24"/>
          <w:vertAlign w:val="superscript"/>
        </w:rPr>
        <w:t>®</w:t>
      </w:r>
      <w:r w:rsidRPr="0066611D">
        <w:rPr>
          <w:rFonts w:cs="Arial"/>
          <w:szCs w:val="24"/>
        </w:rPr>
        <w:t xml:space="preserve">, gently blow your nose to clear your nostrils. </w:t>
      </w:r>
    </w:p>
    <w:p w:rsidR="0066611D" w:rsidRPr="0066611D" w:rsidRDefault="0066611D" w:rsidP="0066611D">
      <w:pPr>
        <w:pBdr>
          <w:bar w:val="single" w:sz="4" w:color="auto"/>
        </w:pBdr>
        <w:autoSpaceDE w:val="0"/>
        <w:autoSpaceDN w:val="0"/>
        <w:adjustRightInd w:val="0"/>
        <w:rPr>
          <w:rFonts w:cs="Arial"/>
          <w:szCs w:val="24"/>
        </w:rPr>
      </w:pPr>
    </w:p>
    <w:p w:rsidR="0066611D" w:rsidRPr="0066611D" w:rsidRDefault="0066611D" w:rsidP="0066611D">
      <w:pPr>
        <w:pBdr>
          <w:bar w:val="single" w:sz="4" w:color="auto"/>
        </w:pBdr>
        <w:autoSpaceDE w:val="0"/>
        <w:autoSpaceDN w:val="0"/>
        <w:adjustRightInd w:val="0"/>
        <w:rPr>
          <w:rFonts w:cs="Arial"/>
          <w:b/>
          <w:szCs w:val="24"/>
        </w:rPr>
      </w:pPr>
      <w:r w:rsidRPr="0066611D">
        <w:rPr>
          <w:rFonts w:cs="Arial"/>
          <w:b/>
          <w:szCs w:val="24"/>
        </w:rPr>
        <w:t xml:space="preserve">Then do these 3 simple steps: Place, Press, </w:t>
      </w:r>
      <w:proofErr w:type="gramStart"/>
      <w:r w:rsidRPr="0066611D">
        <w:rPr>
          <w:rFonts w:cs="Arial"/>
          <w:b/>
          <w:szCs w:val="24"/>
        </w:rPr>
        <w:t>Repeat</w:t>
      </w:r>
      <w:proofErr w:type="gramEnd"/>
      <w:r w:rsidRPr="0066611D">
        <w:rPr>
          <w:rFonts w:cs="Arial"/>
          <w:b/>
          <w:szCs w:val="24"/>
        </w:rPr>
        <w:t>.</w:t>
      </w:r>
    </w:p>
    <w:p w:rsidR="0066611D" w:rsidRPr="0066611D" w:rsidRDefault="0066611D" w:rsidP="0066611D"/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6611D" w:rsidRPr="0066611D" w:rsidTr="003C5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466DDF" w:rsidRDefault="00466DDF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b w:val="0"/>
                <w:bCs w:val="0"/>
                <w:szCs w:val="24"/>
                <w:highlight w:val="yellow"/>
              </w:rPr>
            </w:pPr>
          </w:p>
          <w:p w:rsidR="001105B1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szCs w:val="24"/>
                <w:highlight w:val="yellow"/>
              </w:rPr>
              <w:t xml:space="preserve">1. </w:t>
            </w:r>
            <w:r w:rsidR="00557E80" w:rsidRPr="0066611D">
              <w:rPr>
                <w:rFonts w:cs="Arial"/>
                <w:szCs w:val="24"/>
                <w:highlight w:val="yellow"/>
              </w:rPr>
              <w:t>Place</w:t>
            </w:r>
          </w:p>
          <w:p w:rsidR="001105B1" w:rsidRPr="0066611D" w:rsidRDefault="007B6BED" w:rsidP="0066611D">
            <w:pPr>
              <w:pBdr>
                <w:bar w:val="single" w:sz="4" w:color="auto"/>
              </w:pBdr>
              <w:rPr>
                <w:sz w:val="22"/>
              </w:rPr>
            </w:pPr>
          </w:p>
          <w:p w:rsidR="00BA3758" w:rsidRPr="00BA3758" w:rsidRDefault="0066611D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>Tilt your head forward a little bit. Hold AVAMYS</w:t>
            </w:r>
            <w:r w:rsidRPr="0066611D">
              <w:rPr>
                <w:rFonts w:cs="Arial"/>
                <w:sz w:val="22"/>
                <w:vertAlign w:val="superscript"/>
              </w:rPr>
              <w:t>®</w:t>
            </w:r>
            <w:r w:rsidRPr="0066611D">
              <w:rPr>
                <w:rFonts w:cs="Arial"/>
                <w:sz w:val="22"/>
              </w:rPr>
              <w:t xml:space="preserve"> upright. </w:t>
            </w:r>
          </w:p>
          <w:p w:rsidR="00BA3758" w:rsidRPr="00BA3758" w:rsidRDefault="00BA3758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  <w:p w:rsidR="00BA3758" w:rsidRPr="00BA3758" w:rsidRDefault="0066611D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 xml:space="preserve">Place the nozzle in one of your nostrils. </w:t>
            </w:r>
          </w:p>
          <w:p w:rsidR="00BA3758" w:rsidRPr="00BA3758" w:rsidRDefault="00BA3758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  <w:p w:rsidR="0066611D" w:rsidRPr="00BA3758" w:rsidRDefault="0066611D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 xml:space="preserve">Point the end of the nozzle toward the side of your nose, away from the </w:t>
            </w:r>
            <w:proofErr w:type="spellStart"/>
            <w:r w:rsidRPr="0066611D">
              <w:rPr>
                <w:rFonts w:cs="Arial"/>
                <w:sz w:val="22"/>
              </w:rPr>
              <w:t>center</w:t>
            </w:r>
            <w:proofErr w:type="spellEnd"/>
            <w:r w:rsidRPr="0066611D">
              <w:rPr>
                <w:rFonts w:cs="Arial"/>
                <w:sz w:val="22"/>
              </w:rPr>
              <w:t xml:space="preserve"> of your nose. This helps get the medicine to the right part of your nose.</w:t>
            </w:r>
          </w:p>
          <w:p w:rsidR="00466DDF" w:rsidRPr="0066611D" w:rsidRDefault="00466DDF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</w:tc>
        <w:tc>
          <w:tcPr>
            <w:tcW w:w="4621" w:type="dxa"/>
          </w:tcPr>
          <w:p w:rsidR="0066611D" w:rsidRDefault="0066611D" w:rsidP="00466D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6611D" w:rsidRPr="0066611D" w:rsidRDefault="0066611D" w:rsidP="00466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6611D">
              <w:rPr>
                <w:rFonts w:ascii="TimesNewRomanPSMT" w:hAnsi="TimesNewRomanPSMT" w:cs="TimesNewRomanPSM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BDE985" wp14:editId="20B46969">
                  <wp:extent cx="1333500" cy="14176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17" cy="141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11D" w:rsidRPr="0066611D" w:rsidTr="003C5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466DDF" w:rsidRDefault="00466DDF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  <w:highlight w:val="yellow"/>
              </w:rPr>
            </w:pP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  <w:highlight w:val="yellow"/>
              </w:rPr>
              <w:t>2.</w:t>
            </w:r>
            <w:r w:rsidRPr="0066611D">
              <w:rPr>
                <w:rFonts w:cs="Arial"/>
                <w:szCs w:val="24"/>
                <w:highlight w:val="yellow"/>
              </w:rPr>
              <w:t xml:space="preserve"> Press</w:t>
            </w: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 xml:space="preserve">Firmly </w:t>
            </w:r>
            <w:r w:rsidR="00BA3758" w:rsidRPr="00BA3758">
              <w:rPr>
                <w:rFonts w:cs="Arial"/>
                <w:sz w:val="22"/>
              </w:rPr>
              <w:t>p</w:t>
            </w:r>
            <w:r w:rsidRPr="0066611D">
              <w:rPr>
                <w:rFonts w:cs="Arial"/>
                <w:sz w:val="22"/>
              </w:rPr>
              <w:t>ress the button 1 time to spray the medicine in your nose while you are breathing in through your nose.</w:t>
            </w:r>
          </w:p>
          <w:p w:rsidR="0066611D" w:rsidRPr="0066611D" w:rsidRDefault="0066611D" w:rsidP="0066611D"/>
        </w:tc>
        <w:tc>
          <w:tcPr>
            <w:tcW w:w="4621" w:type="dxa"/>
          </w:tcPr>
          <w:p w:rsidR="0066611D" w:rsidRDefault="0066611D" w:rsidP="00666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6611D" w:rsidRDefault="0066611D" w:rsidP="00666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11D">
              <w:rPr>
                <w:rFonts w:ascii="TimesNewRomanPSMT" w:hAnsi="TimesNewRomanPSMT" w:cs="TimesNewRomanPSM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43CAFAB" wp14:editId="672C1ABF">
                  <wp:extent cx="1314450" cy="13337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00" cy="133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11D" w:rsidRPr="0066611D" w:rsidRDefault="0066611D" w:rsidP="00666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11D" w:rsidRPr="0066611D" w:rsidTr="003C54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466DDF" w:rsidRDefault="00466DDF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>Take the nozzle out of your nose. Breathe out through your mouth.</w:t>
            </w:r>
          </w:p>
          <w:p w:rsidR="0066611D" w:rsidRPr="0066611D" w:rsidRDefault="0066611D" w:rsidP="0066611D"/>
        </w:tc>
        <w:tc>
          <w:tcPr>
            <w:tcW w:w="4621" w:type="dxa"/>
          </w:tcPr>
          <w:p w:rsidR="0066611D" w:rsidRDefault="0066611D" w:rsidP="006661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66611D" w:rsidRDefault="0066611D" w:rsidP="006661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6611D">
              <w:rPr>
                <w:noProof/>
                <w:lang w:eastAsia="en-GB"/>
              </w:rPr>
              <w:drawing>
                <wp:inline distT="0" distB="0" distL="0" distR="0" wp14:anchorId="220AF33F" wp14:editId="192273E8">
                  <wp:extent cx="1352550" cy="128454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07" cy="128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11D" w:rsidRPr="0066611D" w:rsidRDefault="0066611D" w:rsidP="0066611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6611D" w:rsidRPr="0066611D" w:rsidTr="003C5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466DDF" w:rsidRDefault="00466DDF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  <w:highlight w:val="yellow"/>
              </w:rPr>
            </w:pP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6611D">
              <w:rPr>
                <w:rFonts w:cs="Arial"/>
                <w:b w:val="0"/>
                <w:szCs w:val="24"/>
                <w:highlight w:val="yellow"/>
              </w:rPr>
              <w:t>3.</w:t>
            </w:r>
            <w:r w:rsidRPr="0066611D">
              <w:rPr>
                <w:rFonts w:cs="Arial"/>
                <w:szCs w:val="24"/>
                <w:highlight w:val="yellow"/>
              </w:rPr>
              <w:t xml:space="preserve"> Repeat</w:t>
            </w: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466134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 xml:space="preserve">Steps 1 and 2 in the other nostril. Take number of sprays in each nostril as directed by your physician. </w:t>
            </w:r>
          </w:p>
          <w:p w:rsidR="00466134" w:rsidRDefault="00466134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  <w:p w:rsidR="0066611D" w:rsidRPr="0066611D" w:rsidRDefault="0066611D" w:rsidP="0066611D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66611D">
              <w:rPr>
                <w:rFonts w:cs="Arial"/>
                <w:sz w:val="22"/>
              </w:rPr>
              <w:t>Put the cap back on the device after you have finished taking your dose.</w:t>
            </w:r>
          </w:p>
          <w:p w:rsidR="0066611D" w:rsidRPr="0066611D" w:rsidRDefault="0066611D" w:rsidP="0066611D"/>
        </w:tc>
        <w:tc>
          <w:tcPr>
            <w:tcW w:w="4621" w:type="dxa"/>
          </w:tcPr>
          <w:p w:rsidR="0066611D" w:rsidRDefault="0066611D" w:rsidP="00666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6611D" w:rsidRDefault="0066611D" w:rsidP="00666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11D">
              <w:rPr>
                <w:noProof/>
                <w:lang w:eastAsia="en-GB"/>
              </w:rPr>
              <w:drawing>
                <wp:inline distT="0" distB="0" distL="0" distR="0" wp14:anchorId="59C551B6" wp14:editId="01DCA96F">
                  <wp:extent cx="1362075" cy="135851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4" cy="136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11D" w:rsidRPr="0066611D" w:rsidRDefault="0066611D" w:rsidP="00666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11D" w:rsidRPr="0066611D" w:rsidTr="003C54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:rsidR="00466DDF" w:rsidRDefault="00466DDF" w:rsidP="00466DDF">
            <w:pPr>
              <w:pBdr>
                <w:bar w:val="single" w:sz="4" w:color="auto"/>
              </w:pBdr>
              <w:autoSpaceDE w:val="0"/>
              <w:autoSpaceDN w:val="0"/>
              <w:adjustRightInd w:val="0"/>
              <w:rPr>
                <w:rFonts w:cs="Arial"/>
                <w:b w:val="0"/>
                <w:bCs w:val="0"/>
                <w:sz w:val="22"/>
                <w:szCs w:val="24"/>
              </w:rPr>
            </w:pPr>
          </w:p>
          <w:p w:rsidR="0066611D" w:rsidRPr="0066611D" w:rsidRDefault="0066611D" w:rsidP="00466134">
            <w:pPr>
              <w:pBdr>
                <w:bar w:val="single" w:sz="4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4"/>
              </w:rPr>
            </w:pPr>
            <w:r w:rsidRPr="0066611D">
              <w:rPr>
                <w:rFonts w:cs="Arial"/>
                <w:sz w:val="22"/>
                <w:szCs w:val="24"/>
              </w:rPr>
              <w:t>Do not get any spray in your eyes. If you do, rinse your eyes well with water.</w:t>
            </w:r>
          </w:p>
        </w:tc>
      </w:tr>
    </w:tbl>
    <w:p w:rsidR="00A53163" w:rsidRDefault="00A53163" w:rsidP="0066611D">
      <w:pPr>
        <w:autoSpaceDE w:val="0"/>
        <w:autoSpaceDN w:val="0"/>
        <w:adjustRightInd w:val="0"/>
        <w:rPr>
          <w:rFonts w:cs="Arial"/>
          <w:szCs w:val="24"/>
        </w:rPr>
      </w:pPr>
    </w:p>
    <w:p w:rsidR="00DE4625" w:rsidRDefault="00DE4625" w:rsidP="0066611D">
      <w:pPr>
        <w:autoSpaceDE w:val="0"/>
        <w:autoSpaceDN w:val="0"/>
        <w:adjustRightInd w:val="0"/>
        <w:rPr>
          <w:rFonts w:cs="Arial"/>
          <w:b/>
          <w:bCs/>
          <w:szCs w:val="24"/>
        </w:rPr>
        <w:sectPr w:rsidR="00DE4625" w:rsidSect="00DE4625">
          <w:headerReference w:type="default" r:id="rId15"/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</w:p>
    <w:p w:rsidR="00FA19EF" w:rsidRPr="00BB2797" w:rsidRDefault="00FA19EF" w:rsidP="0066611D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 w:rsidRPr="00BB2797">
        <w:rPr>
          <w:rFonts w:cs="Arial"/>
          <w:b/>
          <w:bCs/>
          <w:sz w:val="28"/>
          <w:szCs w:val="28"/>
          <w:highlight w:val="yellow"/>
        </w:rPr>
        <w:lastRenderedPageBreak/>
        <w:t>How to clean AVAMYS</w:t>
      </w:r>
      <w:r w:rsidRPr="00BB2797">
        <w:rPr>
          <w:rFonts w:cs="Arial"/>
          <w:b/>
          <w:bCs/>
          <w:sz w:val="28"/>
          <w:szCs w:val="28"/>
          <w:highlight w:val="yellow"/>
          <w:vertAlign w:val="superscript"/>
        </w:rPr>
        <w:t>®</w:t>
      </w:r>
      <w:r w:rsidRPr="00BB2797">
        <w:rPr>
          <w:rFonts w:cs="Arial"/>
          <w:b/>
          <w:bCs/>
          <w:sz w:val="28"/>
          <w:szCs w:val="28"/>
          <w:highlight w:val="yellow"/>
        </w:rPr>
        <w:t>:</w:t>
      </w:r>
    </w:p>
    <w:p w:rsidR="00BB2797" w:rsidRDefault="00BB2797" w:rsidP="0066611D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:rsidR="0066611D" w:rsidRPr="00A53163" w:rsidRDefault="0066611D" w:rsidP="0066611D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6611D" w:rsidTr="003C5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DE4625" w:rsidRDefault="00DE4625" w:rsidP="00DE4625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DE4625">
              <w:rPr>
                <w:rFonts w:cs="Arial"/>
                <w:b w:val="0"/>
                <w:szCs w:val="24"/>
              </w:rPr>
              <w:t>1.</w:t>
            </w:r>
            <w:r>
              <w:rPr>
                <w:rFonts w:cs="Arial"/>
                <w:szCs w:val="24"/>
              </w:rPr>
              <w:t xml:space="preserve"> </w:t>
            </w:r>
            <w:r w:rsidR="0066611D" w:rsidRPr="00DE4625">
              <w:rPr>
                <w:rFonts w:cs="Arial"/>
                <w:szCs w:val="24"/>
              </w:rPr>
              <w:t xml:space="preserve">After each use, wipe the nozzle with a clean, dry tissue. </w:t>
            </w:r>
          </w:p>
          <w:p w:rsidR="00DE4625" w:rsidRPr="00DE4625" w:rsidRDefault="00DE4625" w:rsidP="00DE4625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DE4625" w:rsidRDefault="0066611D" w:rsidP="00DE4625">
            <w:pPr>
              <w:rPr>
                <w:rFonts w:cs="Arial"/>
                <w:szCs w:val="24"/>
              </w:rPr>
            </w:pPr>
            <w:r w:rsidRPr="00DE4625">
              <w:t xml:space="preserve">If the spray becomes blocked, never try to clean the nozzle with a pin or </w:t>
            </w:r>
            <w:r w:rsidR="00DE4625">
              <w:t xml:space="preserve">anything sharp because </w:t>
            </w:r>
            <w:r>
              <w:rPr>
                <w:rFonts w:cs="Arial"/>
                <w:szCs w:val="24"/>
              </w:rPr>
              <w:t xml:space="preserve">this may damage the spray mechanism. </w:t>
            </w:r>
          </w:p>
          <w:p w:rsidR="00DE4625" w:rsidRDefault="00DE4625" w:rsidP="00DE4625">
            <w:pPr>
              <w:rPr>
                <w:rFonts w:cs="Arial"/>
                <w:szCs w:val="24"/>
              </w:rPr>
            </w:pPr>
          </w:p>
          <w:p w:rsidR="0066611D" w:rsidRPr="00DE4625" w:rsidRDefault="0066611D" w:rsidP="00DE4625">
            <w:pPr>
              <w:rPr>
                <w:rFonts w:cstheme="minorBidi"/>
              </w:rPr>
            </w:pPr>
            <w:r>
              <w:rPr>
                <w:rFonts w:cs="Arial"/>
                <w:szCs w:val="24"/>
              </w:rPr>
              <w:t xml:space="preserve">If it does not work, consult </w:t>
            </w:r>
            <w:r w:rsidRPr="00A53163">
              <w:rPr>
                <w:rFonts w:cs="Arial"/>
                <w:szCs w:val="24"/>
              </w:rPr>
              <w:t>with your pharmacist.</w:t>
            </w:r>
          </w:p>
          <w:p w:rsidR="0066611D" w:rsidRDefault="0066611D" w:rsidP="00FA19E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</w:tc>
        <w:tc>
          <w:tcPr>
            <w:tcW w:w="4621" w:type="dxa"/>
          </w:tcPr>
          <w:p w:rsidR="0066611D" w:rsidRDefault="0066611D" w:rsidP="0066611D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  <w:p w:rsidR="0066611D" w:rsidRDefault="0066611D" w:rsidP="0066611D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87EDBE4" wp14:editId="15C69CF6">
                  <wp:extent cx="1457325" cy="1446028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32" cy="144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11D" w:rsidRDefault="0066611D" w:rsidP="0066611D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  <w:tr w:rsidR="0066611D" w:rsidTr="003C5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DE4625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DE4625">
              <w:rPr>
                <w:rFonts w:cs="Arial"/>
                <w:b w:val="0"/>
                <w:szCs w:val="24"/>
              </w:rPr>
              <w:t>2.</w:t>
            </w:r>
            <w:r>
              <w:rPr>
                <w:rFonts w:cs="Arial"/>
                <w:szCs w:val="24"/>
              </w:rPr>
              <w:t xml:space="preserve"> Once a week, clean the inside of the cap with a clean, dry tissue. </w:t>
            </w:r>
          </w:p>
          <w:p w:rsidR="00DE4625" w:rsidRDefault="00DE4625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66611D" w:rsidRDefault="0066611D" w:rsidP="0066611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This will help keep the nozzle from getting </w:t>
            </w:r>
            <w:r w:rsidRPr="00A53163">
              <w:rPr>
                <w:rFonts w:cs="Arial"/>
                <w:szCs w:val="24"/>
              </w:rPr>
              <w:t>blocked.</w:t>
            </w:r>
          </w:p>
          <w:p w:rsidR="0066611D" w:rsidRDefault="0066611D" w:rsidP="00FA19EF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</w:tc>
        <w:tc>
          <w:tcPr>
            <w:tcW w:w="4621" w:type="dxa"/>
          </w:tcPr>
          <w:p w:rsidR="0066611D" w:rsidRDefault="0066611D" w:rsidP="0066611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  <w:p w:rsidR="0066611D" w:rsidRDefault="0066611D" w:rsidP="0066611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8048C1" wp14:editId="77740793">
                  <wp:extent cx="1419225" cy="1408223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30" cy="140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11D" w:rsidRDefault="0066611D" w:rsidP="0066611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</w:p>
        </w:tc>
      </w:tr>
    </w:tbl>
    <w:p w:rsidR="00A53163" w:rsidRDefault="00A53163" w:rsidP="00FA19EF">
      <w:pPr>
        <w:autoSpaceDE w:val="0"/>
        <w:autoSpaceDN w:val="0"/>
        <w:adjustRightInd w:val="0"/>
        <w:rPr>
          <w:rFonts w:cs="Arial"/>
          <w:szCs w:val="24"/>
        </w:rPr>
      </w:pPr>
    </w:p>
    <w:p w:rsidR="00A53163" w:rsidRPr="00A53163" w:rsidRDefault="00A53163" w:rsidP="00A53163">
      <w:pPr>
        <w:autoSpaceDE w:val="0"/>
        <w:autoSpaceDN w:val="0"/>
        <w:adjustRightInd w:val="0"/>
        <w:jc w:val="center"/>
        <w:rPr>
          <w:rFonts w:cs="Arial"/>
          <w:szCs w:val="24"/>
        </w:rPr>
      </w:pPr>
    </w:p>
    <w:p w:rsidR="00FA19EF" w:rsidRDefault="00FA19EF" w:rsidP="00A53163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20"/>
          <w:szCs w:val="20"/>
        </w:rPr>
      </w:pPr>
    </w:p>
    <w:p w:rsidR="00A53163" w:rsidRDefault="00A53163" w:rsidP="00A53163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20"/>
          <w:szCs w:val="20"/>
        </w:rPr>
      </w:pPr>
    </w:p>
    <w:p w:rsidR="00A53163" w:rsidRDefault="00A53163" w:rsidP="00A53163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20"/>
          <w:szCs w:val="20"/>
        </w:rPr>
      </w:pPr>
    </w:p>
    <w:p w:rsidR="004C76CB" w:rsidRDefault="004C76CB" w:rsidP="00FA19E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Brenda DeWitt</w:t>
      </w:r>
    </w:p>
    <w:p w:rsidR="004C76CB" w:rsidRDefault="004C76CB" w:rsidP="00FA19E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Children’s Allergy Nurse Specialist</w:t>
      </w:r>
    </w:p>
    <w:p w:rsidR="004C76CB" w:rsidRDefault="007B6BED" w:rsidP="00FA19EF">
      <w:pPr>
        <w:autoSpaceDE w:val="0"/>
        <w:autoSpaceDN w:val="0"/>
        <w:adjustRightInd w:val="0"/>
        <w:rPr>
          <w:rFonts w:cs="Arial"/>
          <w:sz w:val="20"/>
          <w:szCs w:val="20"/>
        </w:rPr>
      </w:pPr>
      <w:hyperlink r:id="rId18" w:history="1">
        <w:r w:rsidR="004C76CB" w:rsidRPr="00DA1CD9">
          <w:rPr>
            <w:rStyle w:val="Hyperlink"/>
            <w:rFonts w:cs="Arial"/>
            <w:sz w:val="20"/>
            <w:szCs w:val="20"/>
          </w:rPr>
          <w:t>bdewitt@nhs.net</w:t>
        </w:r>
      </w:hyperlink>
      <w:r w:rsidR="004C76CB">
        <w:rPr>
          <w:rFonts w:cs="Arial"/>
          <w:sz w:val="20"/>
          <w:szCs w:val="20"/>
        </w:rPr>
        <w:t xml:space="preserve"> </w:t>
      </w:r>
    </w:p>
    <w:p w:rsidR="004C76CB" w:rsidRDefault="004C76CB" w:rsidP="00FA19EF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DE4625" w:rsidRDefault="00DE4625" w:rsidP="00FA19EF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15/01/2015</w:t>
      </w:r>
    </w:p>
    <w:p w:rsidR="00A53163" w:rsidRPr="00DE4625" w:rsidRDefault="00DE4625" w:rsidP="00FA19EF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DE4625">
        <w:rPr>
          <w:rFonts w:cs="Arial"/>
          <w:sz w:val="20"/>
          <w:szCs w:val="20"/>
        </w:rPr>
        <w:t>http://www.gsk.ca/english/docs-pdf/product-monographs/Avamys.pdf</w:t>
      </w:r>
    </w:p>
    <w:p w:rsidR="00A53163" w:rsidRDefault="00A53163" w:rsidP="00A53163">
      <w:pPr>
        <w:autoSpaceDE w:val="0"/>
        <w:autoSpaceDN w:val="0"/>
        <w:adjustRightInd w:val="0"/>
        <w:rPr>
          <w:rFonts w:cs="Arial"/>
          <w:szCs w:val="24"/>
        </w:rPr>
      </w:pPr>
    </w:p>
    <w:p w:rsidR="00A53163" w:rsidRDefault="00A53163" w:rsidP="00A53163">
      <w:pPr>
        <w:autoSpaceDE w:val="0"/>
        <w:autoSpaceDN w:val="0"/>
        <w:adjustRightInd w:val="0"/>
        <w:rPr>
          <w:rFonts w:cs="Arial"/>
          <w:szCs w:val="24"/>
        </w:rPr>
      </w:pPr>
    </w:p>
    <w:p w:rsidR="00A53163" w:rsidRPr="00A53163" w:rsidRDefault="00A53163" w:rsidP="00A53163">
      <w:pPr>
        <w:autoSpaceDE w:val="0"/>
        <w:autoSpaceDN w:val="0"/>
        <w:adjustRightInd w:val="0"/>
        <w:rPr>
          <w:rFonts w:cs="Arial"/>
          <w:szCs w:val="24"/>
        </w:rPr>
      </w:pPr>
    </w:p>
    <w:p w:rsidR="00FA19EF" w:rsidRDefault="00FA19EF" w:rsidP="00A53163">
      <w:pPr>
        <w:jc w:val="center"/>
      </w:pPr>
    </w:p>
    <w:sectPr w:rsidR="00FA19EF" w:rsidSect="00A53163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E80" w:rsidRDefault="00557E80" w:rsidP="00AD632A">
      <w:r>
        <w:separator/>
      </w:r>
    </w:p>
  </w:endnote>
  <w:endnote w:type="continuationSeparator" w:id="0">
    <w:p w:rsidR="00557E80" w:rsidRDefault="00557E80" w:rsidP="00AD6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E80" w:rsidRDefault="00557E80" w:rsidP="00AD632A">
      <w:r>
        <w:separator/>
      </w:r>
    </w:p>
  </w:footnote>
  <w:footnote w:type="continuationSeparator" w:id="0">
    <w:p w:rsidR="00557E80" w:rsidRDefault="00557E80" w:rsidP="00AD6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330" w:rsidRDefault="00403330" w:rsidP="00403330">
    <w:pPr>
      <w:pStyle w:val="Header"/>
      <w:jc w:val="right"/>
    </w:pPr>
    <w:r>
      <w:rPr>
        <w:noProof/>
        <w:lang w:eastAsia="en-GB"/>
      </w:rPr>
      <w:drawing>
        <wp:inline distT="0" distB="0" distL="0" distR="0" wp14:anchorId="6D9BADF6" wp14:editId="086D9574">
          <wp:extent cx="933450" cy="337079"/>
          <wp:effectExtent l="0" t="0" r="0" b="6350"/>
          <wp:docPr id="24" name="Picture 24" descr="C:\Users\dewittb\Desktop\kit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wittb\Desktop\kite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26" cy="337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A3814"/>
    <w:multiLevelType w:val="hybridMultilevel"/>
    <w:tmpl w:val="3982BB54"/>
    <w:lvl w:ilvl="0" w:tplc="9ECC9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F0D8F"/>
    <w:multiLevelType w:val="hybridMultilevel"/>
    <w:tmpl w:val="B1CEC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3369E"/>
    <w:multiLevelType w:val="hybridMultilevel"/>
    <w:tmpl w:val="9440E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EF"/>
    <w:rsid w:val="003C5436"/>
    <w:rsid w:val="00403330"/>
    <w:rsid w:val="00466134"/>
    <w:rsid w:val="00466DDF"/>
    <w:rsid w:val="004C76CB"/>
    <w:rsid w:val="00523918"/>
    <w:rsid w:val="00557E80"/>
    <w:rsid w:val="0056630C"/>
    <w:rsid w:val="0066611D"/>
    <w:rsid w:val="007B6BED"/>
    <w:rsid w:val="00A53163"/>
    <w:rsid w:val="00AD632A"/>
    <w:rsid w:val="00BA3758"/>
    <w:rsid w:val="00BB2797"/>
    <w:rsid w:val="00BC6A2B"/>
    <w:rsid w:val="00D2484F"/>
    <w:rsid w:val="00DE4625"/>
    <w:rsid w:val="00DF5A90"/>
    <w:rsid w:val="00E96C38"/>
    <w:rsid w:val="00FA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32A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3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32A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FA19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9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9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4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66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5663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C54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C76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32A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3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32A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FA19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9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9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4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66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5663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C54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C7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mailto:bdewitt@nhs.ne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5E830-D0E6-4A93-8436-BF8C8437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DeWitt</dc:creator>
  <cp:lastModifiedBy>Brenda DeWitt</cp:lastModifiedBy>
  <cp:revision>8</cp:revision>
  <cp:lastPrinted>2016-05-04T12:07:00Z</cp:lastPrinted>
  <dcterms:created xsi:type="dcterms:W3CDTF">2015-01-15T08:29:00Z</dcterms:created>
  <dcterms:modified xsi:type="dcterms:W3CDTF">2016-05-04T12:07:00Z</dcterms:modified>
</cp:coreProperties>
</file>