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77A1" w14:textId="77777777" w:rsidR="00BF6BEF" w:rsidRDefault="00BF6BEF" w:rsidP="00A53B17">
      <w:pPr>
        <w:pStyle w:val="Heading1"/>
        <w:tabs>
          <w:tab w:val="right" w:pos="9026"/>
        </w:tabs>
        <w:spacing w:before="0" w:line="360" w:lineRule="auto"/>
        <w:ind w:left="-425"/>
        <w:contextualSpacing/>
        <w:jc w:val="center"/>
        <w:rPr>
          <w:rFonts w:asciiTheme="minorHAnsi" w:hAnsiTheme="minorHAnsi" w:cstheme="minorHAnsi"/>
          <w:b/>
          <w:color w:val="auto"/>
          <w:lang w:bidi="es-ES"/>
        </w:rPr>
      </w:pPr>
    </w:p>
    <w:p w14:paraId="7EB766B0" w14:textId="79AEDAC4" w:rsidR="009E5233" w:rsidRPr="003B3357" w:rsidRDefault="00573F1A" w:rsidP="00A53B17">
      <w:pPr>
        <w:pStyle w:val="Heading1"/>
        <w:tabs>
          <w:tab w:val="right" w:pos="9026"/>
        </w:tabs>
        <w:spacing w:before="0" w:line="360" w:lineRule="auto"/>
        <w:ind w:left="-425"/>
        <w:contextualSpacing/>
        <w:jc w:val="center"/>
        <w:rPr>
          <w:rFonts w:asciiTheme="minorHAnsi" w:hAnsiTheme="minorHAnsi" w:cstheme="minorHAnsi"/>
          <w:b/>
          <w:color w:val="auto"/>
        </w:rPr>
      </w:pPr>
      <w:r w:rsidRPr="003B3357">
        <w:rPr>
          <w:rFonts w:asciiTheme="minorHAnsi" w:hAnsiTheme="minorHAnsi" w:cstheme="minorHAnsi"/>
          <w:b/>
          <w:color w:val="auto"/>
          <w:lang w:bidi="es-ES"/>
        </w:rPr>
        <w:t>Formulario de comentarios y preguntas</w:t>
      </w:r>
    </w:p>
    <w:p w14:paraId="4C078E31" w14:textId="108450DE" w:rsidR="00C47EDE" w:rsidRPr="00D93439" w:rsidRDefault="00E61B2B" w:rsidP="005120BF">
      <w:pPr>
        <w:tabs>
          <w:tab w:val="right" w:pos="9026"/>
        </w:tabs>
        <w:spacing w:line="360" w:lineRule="auto"/>
        <w:ind w:left="-425" w:right="403"/>
        <w:jc w:val="both"/>
        <w:rPr>
          <w:rFonts w:cstheme="minorHAnsi"/>
          <w:bCs/>
        </w:rPr>
      </w:pPr>
      <w:r w:rsidRPr="00D93439">
        <w:rPr>
          <w:rFonts w:cstheme="minorHAnsi"/>
          <w:lang w:bidi="es-ES"/>
        </w:rPr>
        <w:t>Este formulario se le ha entregado para ayudarle a reflexionar sobre las preguntas o comentarios que pueda tener con relación a la atención recibida. A continuación se ofrecen algunos ejemplos, pero puede hacernos llegar sus comentarios sobre cualquiera de sus experiencias o reflexiones acerca de la atención recibida. Valoramos mucho sus opiniones, que son una parte importante de su revisión del hospital. Queremos asegurarnos de responder a todas sus preguntas. Este formulario no es el único medio por el que puede hacernos llegar sus comentarios y tampoco hay un límite de tiempo para plantear sus preguntas, incluso si se le ocurre algo después de la revisión, puede comunicárnoslo cuando lo desee. Si tiene preguntas en cualquier momento posterior al proceso de revisión, puede ponerse en contacto con su persona de contacto clave.</w:t>
      </w:r>
    </w:p>
    <w:p w14:paraId="583CC5D7" w14:textId="012AA440" w:rsidR="009E5233" w:rsidRPr="00D93439" w:rsidRDefault="00FF1775" w:rsidP="005120BF">
      <w:pPr>
        <w:tabs>
          <w:tab w:val="right" w:pos="9026"/>
        </w:tabs>
        <w:spacing w:line="360" w:lineRule="auto"/>
        <w:ind w:left="-426" w:right="402"/>
        <w:contextualSpacing/>
        <w:jc w:val="both"/>
        <w:rPr>
          <w:rFonts w:cstheme="minorHAnsi"/>
        </w:rPr>
      </w:pPr>
      <w:r w:rsidRPr="00D93439">
        <w:rPr>
          <w:rFonts w:cstheme="minorHAnsi"/>
          <w:lang w:bidi="es-ES"/>
        </w:rPr>
        <w:t xml:space="preserve">Por favor, no sienta que tiene que darnos su opinión obligatoriamente, entendemos que algunas familias no tendrán ningún comentario o pregunta que hacernos llegar. No tiene por qué utilizar este formulario, pero si lo hace, puede enviarlo por correo postal utilizando el sobre con su dirección o por correo electrónico, y también puede llamar a su contacto clave para trasladarle cualquier pregunta o comentario. También puede cumplimentar el formulario en línea en. Si necesita recibir este formulario con un texto más grande o en otro idioma, háganoslo saber, o puede hablar por teléfono en su lugar.  </w:t>
      </w:r>
    </w:p>
    <w:tbl>
      <w:tblPr>
        <w:tblStyle w:val="TableGrid"/>
        <w:tblW w:w="10490" w:type="dxa"/>
        <w:tblInd w:w="-714" w:type="dxa"/>
        <w:tblLook w:val="04A0" w:firstRow="1" w:lastRow="0" w:firstColumn="1" w:lastColumn="0" w:noHBand="0" w:noVBand="1"/>
      </w:tblPr>
      <w:tblGrid>
        <w:gridCol w:w="10490"/>
      </w:tblGrid>
      <w:tr w:rsidR="009E5233" w:rsidRPr="00D93439" w14:paraId="076D1138" w14:textId="77777777" w:rsidTr="00195EA8">
        <w:tc>
          <w:tcPr>
            <w:tcW w:w="10490" w:type="dxa"/>
          </w:tcPr>
          <w:p w14:paraId="25DD4F66" w14:textId="2D69D689" w:rsidR="009E5233" w:rsidRPr="00D93439" w:rsidRDefault="00616986">
            <w:pPr>
              <w:spacing w:line="276" w:lineRule="auto"/>
              <w:rPr>
                <w:sz w:val="21"/>
                <w:szCs w:val="21"/>
              </w:rPr>
            </w:pPr>
            <w:r w:rsidRPr="00D93439">
              <w:rPr>
                <w:sz w:val="21"/>
                <w:szCs w:val="21"/>
                <w:lang w:bidi="es-ES"/>
              </w:rPr>
              <w:t xml:space="preserve">Comentarios o preguntas sobre cualquier aspecto de su embarazo.  ¿Pudo acceder a atención sanitaria siempre y cuando lo deseó? ¿Tuvo algún tipo de inseguridad con respecto a alguno de los servicios de atención recibidos? ¿Siente que le han apoyado lo suficiente? </w:t>
            </w:r>
          </w:p>
          <w:p w14:paraId="363BBC7E" w14:textId="77777777" w:rsidR="009E5233" w:rsidRPr="00D93439" w:rsidRDefault="009E5233">
            <w:pPr>
              <w:spacing w:line="276" w:lineRule="auto"/>
              <w:ind w:left="-426" w:firstLine="426"/>
              <w:rPr>
                <w:rFonts w:cstheme="minorHAnsi"/>
                <w:sz w:val="21"/>
                <w:szCs w:val="21"/>
              </w:rPr>
            </w:pPr>
          </w:p>
          <w:p w14:paraId="5A5FDF90" w14:textId="77777777" w:rsidR="001D32CA" w:rsidRPr="00D93439" w:rsidRDefault="001D32CA">
            <w:pPr>
              <w:spacing w:line="276" w:lineRule="auto"/>
              <w:ind w:left="-426" w:firstLine="426"/>
              <w:rPr>
                <w:rFonts w:cstheme="minorHAnsi"/>
                <w:sz w:val="21"/>
                <w:szCs w:val="21"/>
              </w:rPr>
            </w:pPr>
          </w:p>
          <w:p w14:paraId="2B108CBA" w14:textId="77777777" w:rsidR="001D32CA" w:rsidRPr="00D93439" w:rsidRDefault="001D32CA">
            <w:pPr>
              <w:spacing w:line="276" w:lineRule="auto"/>
              <w:ind w:left="-426" w:firstLine="426"/>
              <w:rPr>
                <w:rFonts w:cstheme="minorHAnsi"/>
                <w:sz w:val="21"/>
                <w:szCs w:val="21"/>
              </w:rPr>
            </w:pPr>
          </w:p>
          <w:p w14:paraId="34F38740" w14:textId="77777777" w:rsidR="001D32CA" w:rsidRPr="00D93439" w:rsidRDefault="001D32CA">
            <w:pPr>
              <w:spacing w:line="276" w:lineRule="auto"/>
              <w:ind w:left="-426" w:firstLine="426"/>
              <w:rPr>
                <w:rFonts w:cstheme="minorHAnsi"/>
                <w:sz w:val="21"/>
                <w:szCs w:val="21"/>
              </w:rPr>
            </w:pPr>
          </w:p>
          <w:p w14:paraId="7D986741" w14:textId="77777777" w:rsidR="004D69E1" w:rsidRPr="00D93439" w:rsidRDefault="004D69E1">
            <w:pPr>
              <w:spacing w:line="276" w:lineRule="auto"/>
              <w:ind w:left="-426" w:firstLine="426"/>
              <w:rPr>
                <w:rFonts w:cstheme="minorHAnsi"/>
                <w:sz w:val="21"/>
                <w:szCs w:val="21"/>
              </w:rPr>
            </w:pPr>
          </w:p>
          <w:p w14:paraId="5ABE33FB" w14:textId="77777777" w:rsidR="004D69E1" w:rsidRPr="00D93439" w:rsidRDefault="004D69E1">
            <w:pPr>
              <w:spacing w:line="276" w:lineRule="auto"/>
              <w:ind w:left="-426" w:firstLine="426"/>
              <w:rPr>
                <w:rFonts w:cstheme="minorHAnsi"/>
                <w:sz w:val="21"/>
                <w:szCs w:val="21"/>
              </w:rPr>
            </w:pPr>
          </w:p>
          <w:p w14:paraId="0774FDE6" w14:textId="77777777" w:rsidR="004D69E1" w:rsidRPr="00D93439" w:rsidRDefault="004D69E1">
            <w:pPr>
              <w:spacing w:line="276" w:lineRule="auto"/>
              <w:ind w:left="-426" w:firstLine="426"/>
              <w:rPr>
                <w:rFonts w:cstheme="minorHAnsi"/>
                <w:sz w:val="21"/>
                <w:szCs w:val="21"/>
              </w:rPr>
            </w:pPr>
          </w:p>
          <w:p w14:paraId="2E3D124F" w14:textId="77777777" w:rsidR="004D69E1" w:rsidRPr="00D93439" w:rsidRDefault="004D69E1">
            <w:pPr>
              <w:spacing w:line="276" w:lineRule="auto"/>
              <w:ind w:left="-426" w:firstLine="426"/>
              <w:rPr>
                <w:rFonts w:cstheme="minorHAnsi"/>
                <w:sz w:val="21"/>
                <w:szCs w:val="21"/>
              </w:rPr>
            </w:pPr>
          </w:p>
          <w:p w14:paraId="77F42B8D" w14:textId="77777777" w:rsidR="004D69E1" w:rsidRPr="00D93439" w:rsidRDefault="004D69E1">
            <w:pPr>
              <w:spacing w:line="276" w:lineRule="auto"/>
              <w:ind w:left="-426" w:firstLine="426"/>
              <w:rPr>
                <w:rFonts w:cstheme="minorHAnsi"/>
                <w:sz w:val="21"/>
                <w:szCs w:val="21"/>
              </w:rPr>
            </w:pPr>
          </w:p>
          <w:p w14:paraId="6D37ABAB" w14:textId="00D4DA1F" w:rsidR="004D69E1" w:rsidRPr="00D93439" w:rsidRDefault="004D69E1">
            <w:pPr>
              <w:spacing w:line="276" w:lineRule="auto"/>
              <w:ind w:left="-426" w:firstLine="426"/>
              <w:rPr>
                <w:rFonts w:cstheme="minorHAnsi"/>
                <w:sz w:val="21"/>
                <w:szCs w:val="21"/>
              </w:rPr>
            </w:pPr>
          </w:p>
          <w:p w14:paraId="00C088F2" w14:textId="20BB3391" w:rsidR="00D01783" w:rsidRPr="00D93439" w:rsidRDefault="00D01783">
            <w:pPr>
              <w:spacing w:line="276" w:lineRule="auto"/>
              <w:ind w:left="-426" w:firstLine="426"/>
              <w:rPr>
                <w:rFonts w:cstheme="minorHAnsi"/>
                <w:sz w:val="21"/>
                <w:szCs w:val="21"/>
              </w:rPr>
            </w:pPr>
          </w:p>
          <w:p w14:paraId="1FD34790" w14:textId="77777777" w:rsidR="009E5233" w:rsidRPr="00D93439" w:rsidRDefault="009E5233">
            <w:pPr>
              <w:spacing w:line="276" w:lineRule="auto"/>
              <w:ind w:left="-426" w:firstLine="426"/>
              <w:rPr>
                <w:rFonts w:cstheme="minorHAnsi"/>
                <w:sz w:val="21"/>
                <w:szCs w:val="21"/>
              </w:rPr>
            </w:pPr>
          </w:p>
        </w:tc>
      </w:tr>
      <w:tr w:rsidR="009E5233" w:rsidRPr="00D93439" w14:paraId="30C9301C" w14:textId="77777777" w:rsidTr="00A53B17">
        <w:trPr>
          <w:trHeight w:val="59"/>
        </w:trPr>
        <w:tc>
          <w:tcPr>
            <w:tcW w:w="10490" w:type="dxa"/>
          </w:tcPr>
          <w:p w14:paraId="6137D549" w14:textId="3BD9CF6B" w:rsidR="009E5233" w:rsidRPr="00D93439" w:rsidRDefault="00616986">
            <w:pPr>
              <w:spacing w:line="276" w:lineRule="auto"/>
              <w:rPr>
                <w:sz w:val="21"/>
                <w:szCs w:val="21"/>
                <w:lang w:eastAsia="en-GB"/>
              </w:rPr>
            </w:pPr>
            <w:r w:rsidRPr="00D93439">
              <w:rPr>
                <w:sz w:val="21"/>
                <w:szCs w:val="21"/>
                <w:lang w:bidi="es-ES"/>
              </w:rPr>
              <w:t>Comentarios o preguntas sobre la atención hospitalaria. ¿Consideró que su atención médica fue adecuada? ¿Entendió lo que te dijeron y lo que estaba pasando? ¿Sintió que le implicaban en las decisiones que se tomaban?</w:t>
            </w:r>
          </w:p>
          <w:p w14:paraId="35FE40DD" w14:textId="77777777" w:rsidR="001D32CA" w:rsidRPr="00D93439" w:rsidRDefault="001D32CA">
            <w:pPr>
              <w:spacing w:line="276" w:lineRule="auto"/>
              <w:ind w:left="-426" w:firstLine="426"/>
              <w:rPr>
                <w:sz w:val="21"/>
                <w:szCs w:val="21"/>
                <w:lang w:eastAsia="en-GB"/>
              </w:rPr>
            </w:pPr>
          </w:p>
          <w:p w14:paraId="144BDD94" w14:textId="77777777" w:rsidR="00F101F2" w:rsidRPr="00D93439" w:rsidRDefault="00F101F2">
            <w:pPr>
              <w:spacing w:line="276" w:lineRule="auto"/>
              <w:rPr>
                <w:sz w:val="21"/>
                <w:szCs w:val="21"/>
                <w:lang w:eastAsia="en-GB"/>
              </w:rPr>
            </w:pPr>
          </w:p>
          <w:p w14:paraId="3565DE98" w14:textId="77777777" w:rsidR="009E5233" w:rsidRPr="00D93439" w:rsidRDefault="009E5233">
            <w:pPr>
              <w:spacing w:line="276" w:lineRule="auto"/>
              <w:ind w:left="-426" w:firstLine="426"/>
              <w:rPr>
                <w:rFonts w:cstheme="minorHAnsi"/>
                <w:sz w:val="21"/>
                <w:szCs w:val="21"/>
              </w:rPr>
            </w:pPr>
          </w:p>
          <w:p w14:paraId="20192BB6" w14:textId="35FBF620" w:rsidR="004D69E1" w:rsidRPr="00D93439" w:rsidRDefault="004D69E1">
            <w:pPr>
              <w:spacing w:line="276" w:lineRule="auto"/>
              <w:ind w:left="-426" w:firstLine="426"/>
              <w:rPr>
                <w:rFonts w:cstheme="minorHAnsi"/>
                <w:sz w:val="21"/>
                <w:szCs w:val="21"/>
              </w:rPr>
            </w:pPr>
          </w:p>
          <w:p w14:paraId="1E1DF395" w14:textId="3C411926" w:rsidR="0098673E" w:rsidRPr="00D93439" w:rsidRDefault="0098673E">
            <w:pPr>
              <w:spacing w:line="276" w:lineRule="auto"/>
              <w:ind w:left="-426" w:firstLine="426"/>
              <w:rPr>
                <w:rFonts w:cstheme="minorHAnsi"/>
                <w:sz w:val="21"/>
                <w:szCs w:val="21"/>
              </w:rPr>
            </w:pPr>
          </w:p>
          <w:p w14:paraId="286EA345" w14:textId="77777777" w:rsidR="0098673E" w:rsidRPr="00D93439" w:rsidRDefault="0098673E">
            <w:pPr>
              <w:spacing w:line="276" w:lineRule="auto"/>
              <w:ind w:left="-426" w:firstLine="426"/>
              <w:rPr>
                <w:rFonts w:cstheme="minorHAnsi"/>
                <w:sz w:val="21"/>
                <w:szCs w:val="21"/>
              </w:rPr>
            </w:pPr>
          </w:p>
          <w:p w14:paraId="517041DA" w14:textId="77777777" w:rsidR="00195EA8" w:rsidRPr="00D93439" w:rsidRDefault="00195EA8">
            <w:pPr>
              <w:spacing w:line="276" w:lineRule="auto"/>
              <w:ind w:left="-426" w:firstLine="426"/>
              <w:rPr>
                <w:rFonts w:cstheme="minorHAnsi"/>
                <w:sz w:val="21"/>
                <w:szCs w:val="21"/>
              </w:rPr>
            </w:pPr>
          </w:p>
          <w:p w14:paraId="6371B618" w14:textId="72BEB395" w:rsidR="003B3357" w:rsidRPr="00D93439" w:rsidRDefault="003B3357">
            <w:pPr>
              <w:spacing w:line="276" w:lineRule="auto"/>
              <w:ind w:left="-426" w:firstLine="426"/>
              <w:rPr>
                <w:rFonts w:cstheme="minorHAnsi"/>
                <w:sz w:val="21"/>
                <w:szCs w:val="21"/>
              </w:rPr>
            </w:pPr>
          </w:p>
          <w:p w14:paraId="18FC4528" w14:textId="77777777" w:rsidR="00195EA8" w:rsidRPr="00D93439" w:rsidRDefault="00195EA8">
            <w:pPr>
              <w:spacing w:line="276" w:lineRule="auto"/>
              <w:ind w:left="-426" w:firstLine="426"/>
              <w:rPr>
                <w:rFonts w:cstheme="minorHAnsi"/>
                <w:sz w:val="21"/>
                <w:szCs w:val="21"/>
              </w:rPr>
            </w:pPr>
          </w:p>
          <w:p w14:paraId="2AB304BA" w14:textId="0B28D741" w:rsidR="00AD4962" w:rsidRPr="00D93439" w:rsidRDefault="003C4895" w:rsidP="00A53B17">
            <w:pPr>
              <w:tabs>
                <w:tab w:val="left" w:pos="8219"/>
                <w:tab w:val="right" w:pos="10274"/>
              </w:tabs>
              <w:spacing w:line="276" w:lineRule="auto"/>
              <w:ind w:left="-426" w:firstLine="426"/>
              <w:rPr>
                <w:rFonts w:cstheme="minorHAnsi"/>
                <w:sz w:val="21"/>
                <w:szCs w:val="21"/>
              </w:rPr>
            </w:pPr>
            <w:r w:rsidRPr="00D93439">
              <w:rPr>
                <w:rFonts w:cstheme="minorHAnsi"/>
                <w:sz w:val="21"/>
                <w:szCs w:val="21"/>
                <w:lang w:bidi="es-ES"/>
              </w:rPr>
              <w:tab/>
            </w:r>
          </w:p>
        </w:tc>
      </w:tr>
      <w:tr w:rsidR="009E5233" w:rsidRPr="00D93439" w14:paraId="58075DB3" w14:textId="77777777" w:rsidTr="005120BF">
        <w:trPr>
          <w:trHeight w:val="6680"/>
        </w:trPr>
        <w:tc>
          <w:tcPr>
            <w:tcW w:w="10490" w:type="dxa"/>
          </w:tcPr>
          <w:p w14:paraId="36B98753" w14:textId="0F28C97A" w:rsidR="00E81CA4" w:rsidRPr="00D93439" w:rsidRDefault="00E81CA4">
            <w:pPr>
              <w:spacing w:line="276" w:lineRule="auto"/>
              <w:rPr>
                <w:sz w:val="21"/>
                <w:szCs w:val="21"/>
                <w:lang w:eastAsia="en-GB"/>
              </w:rPr>
            </w:pPr>
            <w:r w:rsidRPr="00D93439">
              <w:rPr>
                <w:sz w:val="21"/>
                <w:szCs w:val="21"/>
                <w:lang w:bidi="es-ES"/>
              </w:rPr>
              <w:lastRenderedPageBreak/>
              <w:t>Comentarios o preguntas sobre el equipo del hospital o el equipo de duelo, su tratamiento o el apoyo tras la muerte de</w:t>
            </w:r>
            <w:r w:rsidR="00BC7E6A">
              <w:rPr>
                <w:color w:val="FF0000"/>
                <w:sz w:val="21"/>
                <w:szCs w:val="21"/>
                <w:lang w:bidi="es-ES"/>
              </w:rPr>
              <w:t xml:space="preserve"> </w:t>
            </w:r>
            <w:r w:rsidRPr="00D93439">
              <w:rPr>
                <w:sz w:val="21"/>
                <w:szCs w:val="21"/>
                <w:lang w:bidi="es-ES"/>
              </w:rPr>
              <w:t xml:space="preserve">¿Sintió que el apoyo recibido fue el correcto? ¿Pudo hablar con alguien sobre lo que pasaría después y sobre lo que deseaba hacer? ¿Sintió que se respetaban sus deseos? </w:t>
            </w:r>
          </w:p>
          <w:p w14:paraId="4F1C7D81" w14:textId="77777777" w:rsidR="004D69E1" w:rsidRPr="00D93439" w:rsidRDefault="004D69E1">
            <w:pPr>
              <w:spacing w:line="276" w:lineRule="auto"/>
              <w:ind w:left="-426" w:firstLine="426"/>
              <w:rPr>
                <w:rFonts w:cstheme="minorHAnsi"/>
                <w:sz w:val="21"/>
                <w:szCs w:val="21"/>
                <w:lang w:eastAsia="en-GB"/>
              </w:rPr>
            </w:pPr>
          </w:p>
          <w:p w14:paraId="13079289" w14:textId="77777777" w:rsidR="004D69E1" w:rsidRPr="00D93439" w:rsidRDefault="004D69E1">
            <w:pPr>
              <w:spacing w:line="276" w:lineRule="auto"/>
              <w:ind w:left="-426" w:firstLine="426"/>
              <w:rPr>
                <w:rFonts w:cstheme="minorHAnsi"/>
                <w:sz w:val="21"/>
                <w:szCs w:val="21"/>
                <w:lang w:eastAsia="en-GB"/>
              </w:rPr>
            </w:pPr>
          </w:p>
          <w:p w14:paraId="248D4EFD" w14:textId="77777777" w:rsidR="004D69E1" w:rsidRPr="00D93439" w:rsidRDefault="004D69E1">
            <w:pPr>
              <w:spacing w:line="276" w:lineRule="auto"/>
              <w:ind w:left="-426" w:firstLine="426"/>
              <w:rPr>
                <w:rFonts w:cstheme="minorHAnsi"/>
                <w:sz w:val="21"/>
                <w:szCs w:val="21"/>
                <w:lang w:eastAsia="en-GB"/>
              </w:rPr>
            </w:pPr>
          </w:p>
          <w:p w14:paraId="5C1C02BF" w14:textId="77777777" w:rsidR="004D69E1" w:rsidRPr="00D93439" w:rsidRDefault="004D69E1">
            <w:pPr>
              <w:spacing w:line="276" w:lineRule="auto"/>
              <w:ind w:left="-426" w:firstLine="426"/>
              <w:rPr>
                <w:rFonts w:cstheme="minorHAnsi"/>
                <w:sz w:val="21"/>
                <w:szCs w:val="21"/>
                <w:lang w:eastAsia="en-GB"/>
              </w:rPr>
            </w:pPr>
          </w:p>
          <w:p w14:paraId="39A23420" w14:textId="77777777" w:rsidR="004D69E1" w:rsidRPr="00D93439" w:rsidRDefault="004D69E1">
            <w:pPr>
              <w:spacing w:line="276" w:lineRule="auto"/>
              <w:ind w:left="-426" w:firstLine="426"/>
              <w:rPr>
                <w:rFonts w:cstheme="minorHAnsi"/>
                <w:sz w:val="21"/>
                <w:szCs w:val="21"/>
                <w:lang w:eastAsia="en-GB"/>
              </w:rPr>
            </w:pPr>
          </w:p>
          <w:p w14:paraId="1EB68831" w14:textId="77777777" w:rsidR="004D69E1" w:rsidRPr="00D93439" w:rsidRDefault="004D69E1">
            <w:pPr>
              <w:spacing w:line="276" w:lineRule="auto"/>
              <w:ind w:left="-426" w:firstLine="426"/>
              <w:rPr>
                <w:rFonts w:cstheme="minorHAnsi"/>
                <w:sz w:val="21"/>
                <w:szCs w:val="21"/>
                <w:lang w:eastAsia="en-GB"/>
              </w:rPr>
            </w:pPr>
          </w:p>
          <w:p w14:paraId="5B938E19" w14:textId="77777777" w:rsidR="004D69E1" w:rsidRPr="00D93439" w:rsidRDefault="004D69E1">
            <w:pPr>
              <w:spacing w:line="276" w:lineRule="auto"/>
              <w:ind w:left="-426" w:firstLine="426"/>
              <w:rPr>
                <w:rFonts w:cstheme="minorHAnsi"/>
                <w:sz w:val="21"/>
                <w:szCs w:val="21"/>
                <w:lang w:eastAsia="en-GB"/>
              </w:rPr>
            </w:pPr>
          </w:p>
          <w:p w14:paraId="46BF4E2B" w14:textId="77777777" w:rsidR="004D69E1" w:rsidRPr="00D93439" w:rsidRDefault="004D69E1">
            <w:pPr>
              <w:spacing w:line="276" w:lineRule="auto"/>
              <w:ind w:left="-426" w:firstLine="426"/>
              <w:rPr>
                <w:rFonts w:cstheme="minorHAnsi"/>
                <w:sz w:val="21"/>
                <w:szCs w:val="21"/>
                <w:lang w:eastAsia="en-GB"/>
              </w:rPr>
            </w:pPr>
          </w:p>
          <w:p w14:paraId="34268F7A" w14:textId="77777777" w:rsidR="004D69E1" w:rsidRPr="00D93439" w:rsidRDefault="004D69E1">
            <w:pPr>
              <w:spacing w:line="276" w:lineRule="auto"/>
              <w:ind w:left="-426" w:firstLine="426"/>
              <w:rPr>
                <w:rFonts w:cstheme="minorHAnsi"/>
                <w:sz w:val="21"/>
                <w:szCs w:val="21"/>
                <w:lang w:eastAsia="en-GB"/>
              </w:rPr>
            </w:pPr>
          </w:p>
          <w:p w14:paraId="465B1C94" w14:textId="53CB3FC9" w:rsidR="004D69E1" w:rsidRDefault="004D69E1">
            <w:pPr>
              <w:spacing w:line="276" w:lineRule="auto"/>
              <w:ind w:left="-426" w:firstLine="426"/>
              <w:rPr>
                <w:rFonts w:cstheme="minorHAnsi"/>
                <w:sz w:val="21"/>
                <w:szCs w:val="21"/>
                <w:lang w:eastAsia="en-GB"/>
              </w:rPr>
            </w:pPr>
          </w:p>
          <w:p w14:paraId="375AF20A" w14:textId="5DDA2AD7" w:rsidR="00446707" w:rsidRDefault="00446707">
            <w:pPr>
              <w:spacing w:line="276" w:lineRule="auto"/>
              <w:ind w:left="-426" w:firstLine="426"/>
              <w:rPr>
                <w:rFonts w:cstheme="minorHAnsi"/>
                <w:sz w:val="21"/>
                <w:szCs w:val="21"/>
                <w:lang w:eastAsia="en-GB"/>
              </w:rPr>
            </w:pPr>
          </w:p>
          <w:p w14:paraId="15AA609C" w14:textId="77777777" w:rsidR="00446707" w:rsidRPr="00D93439" w:rsidRDefault="00446707">
            <w:pPr>
              <w:spacing w:line="276" w:lineRule="auto"/>
              <w:ind w:left="-426" w:firstLine="426"/>
              <w:rPr>
                <w:rFonts w:cstheme="minorHAnsi"/>
                <w:sz w:val="21"/>
                <w:szCs w:val="21"/>
                <w:lang w:eastAsia="en-GB"/>
              </w:rPr>
            </w:pPr>
          </w:p>
          <w:p w14:paraId="5E8C4741" w14:textId="77777777" w:rsidR="0098673E" w:rsidRPr="00D93439" w:rsidRDefault="0098673E">
            <w:pPr>
              <w:spacing w:line="276" w:lineRule="auto"/>
              <w:ind w:left="-426" w:firstLine="426"/>
              <w:rPr>
                <w:rFonts w:cstheme="minorHAnsi"/>
                <w:sz w:val="21"/>
                <w:szCs w:val="21"/>
                <w:lang w:eastAsia="en-GB"/>
              </w:rPr>
            </w:pPr>
          </w:p>
          <w:p w14:paraId="0DC9623F" w14:textId="77777777" w:rsidR="004D69E1" w:rsidRPr="00D93439" w:rsidRDefault="004D69E1">
            <w:pPr>
              <w:spacing w:line="276" w:lineRule="auto"/>
              <w:ind w:left="-426" w:firstLine="426"/>
              <w:rPr>
                <w:rFonts w:cstheme="minorHAnsi"/>
                <w:sz w:val="21"/>
                <w:szCs w:val="21"/>
                <w:lang w:eastAsia="en-GB"/>
              </w:rPr>
            </w:pPr>
          </w:p>
          <w:p w14:paraId="01CAB17B" w14:textId="77777777" w:rsidR="009E5233" w:rsidRPr="00D93439" w:rsidRDefault="009E5233">
            <w:pPr>
              <w:spacing w:line="276" w:lineRule="auto"/>
              <w:ind w:left="-426" w:firstLine="426"/>
              <w:rPr>
                <w:rFonts w:cstheme="minorHAnsi"/>
                <w:sz w:val="21"/>
                <w:szCs w:val="21"/>
              </w:rPr>
            </w:pPr>
          </w:p>
        </w:tc>
      </w:tr>
      <w:tr w:rsidR="009E5233" w:rsidRPr="00D93439" w14:paraId="76895596" w14:textId="77777777" w:rsidTr="00195EA8">
        <w:trPr>
          <w:trHeight w:val="4935"/>
        </w:trPr>
        <w:tc>
          <w:tcPr>
            <w:tcW w:w="10490" w:type="dxa"/>
          </w:tcPr>
          <w:p w14:paraId="6AF2E873" w14:textId="00E99371" w:rsidR="009E5233" w:rsidRPr="00D93439" w:rsidRDefault="002D233C">
            <w:pPr>
              <w:spacing w:line="276" w:lineRule="auto"/>
              <w:rPr>
                <w:rFonts w:cstheme="minorHAnsi"/>
                <w:sz w:val="21"/>
                <w:szCs w:val="21"/>
              </w:rPr>
            </w:pPr>
            <w:r w:rsidRPr="00D93439">
              <w:rPr>
                <w:rFonts w:cstheme="minorHAnsi"/>
                <w:sz w:val="21"/>
                <w:szCs w:val="21"/>
                <w:lang w:bidi="es-ES"/>
              </w:rPr>
              <w:t>Comentarios sobre cualquier otra persona implicada en la atención recibida. Puede tratarse de comadronas de la comunidad, su médico de cabecera, consejeros, capellanes, el sistema de reclamaciones hospitalarias, el Servicio de Asesoramiento y Enlace al Paciente (PALS, por sus siglas en inglés) o un Equipo de Experiencia del Paciente.</w:t>
            </w:r>
          </w:p>
          <w:p w14:paraId="3E9B3449" w14:textId="36DE5151" w:rsidR="00156221" w:rsidRPr="00D93439" w:rsidRDefault="00156221">
            <w:pPr>
              <w:spacing w:line="276" w:lineRule="auto"/>
              <w:ind w:left="-426" w:firstLine="426"/>
              <w:rPr>
                <w:rFonts w:cstheme="minorHAnsi"/>
                <w:sz w:val="21"/>
                <w:szCs w:val="21"/>
              </w:rPr>
            </w:pPr>
          </w:p>
          <w:p w14:paraId="09E25D9B" w14:textId="77777777" w:rsidR="00156221" w:rsidRPr="00D93439" w:rsidRDefault="00156221">
            <w:pPr>
              <w:spacing w:line="276" w:lineRule="auto"/>
              <w:ind w:left="-426" w:firstLine="426"/>
              <w:rPr>
                <w:rFonts w:cstheme="minorHAnsi"/>
                <w:sz w:val="21"/>
                <w:szCs w:val="21"/>
              </w:rPr>
            </w:pPr>
          </w:p>
          <w:p w14:paraId="27A361CE" w14:textId="77777777" w:rsidR="004D69E1" w:rsidRPr="00D93439" w:rsidRDefault="004D69E1">
            <w:pPr>
              <w:spacing w:line="276" w:lineRule="auto"/>
              <w:ind w:left="-426" w:firstLine="426"/>
              <w:rPr>
                <w:rFonts w:cstheme="minorHAnsi"/>
                <w:sz w:val="21"/>
                <w:szCs w:val="21"/>
              </w:rPr>
            </w:pPr>
          </w:p>
          <w:p w14:paraId="41EBE63D" w14:textId="534BB0F8" w:rsidR="004D69E1" w:rsidRDefault="004D69E1">
            <w:pPr>
              <w:spacing w:line="276" w:lineRule="auto"/>
              <w:ind w:left="-426" w:firstLine="426"/>
              <w:rPr>
                <w:rFonts w:cstheme="minorHAnsi"/>
                <w:sz w:val="21"/>
                <w:szCs w:val="21"/>
              </w:rPr>
            </w:pPr>
          </w:p>
          <w:p w14:paraId="19D0FD3A" w14:textId="77777777" w:rsidR="00446707" w:rsidRPr="00D93439" w:rsidRDefault="00446707">
            <w:pPr>
              <w:spacing w:line="276" w:lineRule="auto"/>
              <w:ind w:left="-426" w:firstLine="426"/>
              <w:rPr>
                <w:rFonts w:cstheme="minorHAnsi"/>
                <w:sz w:val="21"/>
                <w:szCs w:val="21"/>
              </w:rPr>
            </w:pPr>
          </w:p>
          <w:p w14:paraId="11EC9A2A" w14:textId="77777777" w:rsidR="004D69E1" w:rsidRPr="00D93439" w:rsidRDefault="004D69E1">
            <w:pPr>
              <w:spacing w:line="276" w:lineRule="auto"/>
              <w:ind w:left="-426" w:firstLine="426"/>
              <w:rPr>
                <w:rFonts w:cstheme="minorHAnsi"/>
                <w:sz w:val="21"/>
                <w:szCs w:val="21"/>
              </w:rPr>
            </w:pPr>
          </w:p>
          <w:p w14:paraId="47A8F652" w14:textId="4B590CEA" w:rsidR="00794C95" w:rsidRDefault="00794C95">
            <w:pPr>
              <w:spacing w:line="276" w:lineRule="auto"/>
              <w:ind w:left="-426" w:firstLine="426"/>
              <w:rPr>
                <w:rFonts w:cstheme="minorHAnsi"/>
                <w:sz w:val="21"/>
                <w:szCs w:val="21"/>
              </w:rPr>
            </w:pPr>
          </w:p>
          <w:p w14:paraId="32515CCD" w14:textId="02CC20ED" w:rsidR="00446707" w:rsidRDefault="00446707">
            <w:pPr>
              <w:spacing w:line="276" w:lineRule="auto"/>
              <w:ind w:left="-426" w:firstLine="426"/>
              <w:rPr>
                <w:rFonts w:cstheme="minorHAnsi"/>
                <w:sz w:val="21"/>
                <w:szCs w:val="21"/>
              </w:rPr>
            </w:pPr>
          </w:p>
          <w:p w14:paraId="6C17E908" w14:textId="6C53B5F1" w:rsidR="005120BF" w:rsidRDefault="005120BF">
            <w:pPr>
              <w:spacing w:line="276" w:lineRule="auto"/>
              <w:ind w:left="-426" w:firstLine="426"/>
              <w:rPr>
                <w:rFonts w:cstheme="minorHAnsi"/>
                <w:sz w:val="21"/>
                <w:szCs w:val="21"/>
              </w:rPr>
            </w:pPr>
          </w:p>
          <w:p w14:paraId="6277CDD1" w14:textId="291FC117" w:rsidR="005120BF" w:rsidRDefault="005120BF">
            <w:pPr>
              <w:spacing w:line="276" w:lineRule="auto"/>
              <w:ind w:left="-426" w:firstLine="426"/>
              <w:rPr>
                <w:rFonts w:cstheme="minorHAnsi"/>
                <w:sz w:val="21"/>
                <w:szCs w:val="21"/>
              </w:rPr>
            </w:pPr>
          </w:p>
          <w:p w14:paraId="423F53FD" w14:textId="1285F970" w:rsidR="005120BF" w:rsidRDefault="005120BF">
            <w:pPr>
              <w:spacing w:line="276" w:lineRule="auto"/>
              <w:ind w:left="-426" w:firstLine="426"/>
              <w:rPr>
                <w:rFonts w:cstheme="minorHAnsi"/>
                <w:sz w:val="21"/>
                <w:szCs w:val="21"/>
              </w:rPr>
            </w:pPr>
          </w:p>
          <w:p w14:paraId="38BF0013" w14:textId="1272B032" w:rsidR="005120BF" w:rsidRDefault="005120BF">
            <w:pPr>
              <w:spacing w:line="276" w:lineRule="auto"/>
              <w:ind w:left="-426" w:firstLine="426"/>
              <w:rPr>
                <w:rFonts w:cstheme="minorHAnsi"/>
                <w:sz w:val="21"/>
                <w:szCs w:val="21"/>
              </w:rPr>
            </w:pPr>
          </w:p>
          <w:p w14:paraId="54DE3917" w14:textId="6C4119C5" w:rsidR="005120BF" w:rsidRDefault="005120BF">
            <w:pPr>
              <w:spacing w:line="276" w:lineRule="auto"/>
              <w:ind w:left="-426" w:firstLine="426"/>
              <w:rPr>
                <w:rFonts w:cstheme="minorHAnsi"/>
                <w:sz w:val="21"/>
                <w:szCs w:val="21"/>
              </w:rPr>
            </w:pPr>
          </w:p>
          <w:p w14:paraId="1886826B" w14:textId="7B46136A" w:rsidR="005120BF" w:rsidRDefault="005120BF">
            <w:pPr>
              <w:spacing w:line="276" w:lineRule="auto"/>
              <w:ind w:left="-426" w:firstLine="426"/>
              <w:rPr>
                <w:rFonts w:cstheme="minorHAnsi"/>
                <w:sz w:val="21"/>
                <w:szCs w:val="21"/>
              </w:rPr>
            </w:pPr>
          </w:p>
          <w:p w14:paraId="4A63D3D3" w14:textId="72C22B7A" w:rsidR="005120BF" w:rsidRDefault="005120BF">
            <w:pPr>
              <w:spacing w:line="276" w:lineRule="auto"/>
              <w:ind w:left="-426" w:firstLine="426"/>
              <w:rPr>
                <w:rFonts w:cstheme="minorHAnsi"/>
                <w:sz w:val="21"/>
                <w:szCs w:val="21"/>
              </w:rPr>
            </w:pPr>
          </w:p>
          <w:p w14:paraId="1E0AE1C1" w14:textId="77777777" w:rsidR="005120BF" w:rsidRPr="00D93439" w:rsidRDefault="005120BF">
            <w:pPr>
              <w:spacing w:line="276" w:lineRule="auto"/>
              <w:ind w:left="-426" w:firstLine="426"/>
              <w:rPr>
                <w:rFonts w:cstheme="minorHAnsi"/>
                <w:sz w:val="21"/>
                <w:szCs w:val="21"/>
              </w:rPr>
            </w:pPr>
          </w:p>
          <w:p w14:paraId="37FE9170" w14:textId="77777777" w:rsidR="00794C95" w:rsidRPr="00D93439" w:rsidRDefault="00794C95">
            <w:pPr>
              <w:spacing w:line="276" w:lineRule="auto"/>
              <w:ind w:left="-426" w:firstLine="426"/>
              <w:rPr>
                <w:rFonts w:cstheme="minorHAnsi"/>
                <w:sz w:val="21"/>
                <w:szCs w:val="21"/>
              </w:rPr>
            </w:pPr>
          </w:p>
          <w:p w14:paraId="3C1E53DF" w14:textId="77777777" w:rsidR="00794C95" w:rsidRPr="00D93439" w:rsidRDefault="00794C95">
            <w:pPr>
              <w:spacing w:line="276" w:lineRule="auto"/>
              <w:ind w:left="-426" w:firstLine="426"/>
              <w:rPr>
                <w:rFonts w:cstheme="minorHAnsi"/>
                <w:sz w:val="21"/>
                <w:szCs w:val="21"/>
              </w:rPr>
            </w:pPr>
          </w:p>
          <w:p w14:paraId="23E7D8C2" w14:textId="77777777" w:rsidR="009918BA" w:rsidRPr="00D93439" w:rsidRDefault="009918BA">
            <w:pPr>
              <w:spacing w:line="276" w:lineRule="auto"/>
              <w:ind w:left="-426" w:firstLine="426"/>
              <w:rPr>
                <w:rFonts w:cstheme="minorHAnsi"/>
                <w:sz w:val="21"/>
                <w:szCs w:val="21"/>
              </w:rPr>
            </w:pPr>
          </w:p>
          <w:p w14:paraId="5F04A687" w14:textId="77777777" w:rsidR="004D69E1" w:rsidRPr="00D93439" w:rsidRDefault="004D69E1">
            <w:pPr>
              <w:spacing w:line="276" w:lineRule="auto"/>
              <w:ind w:left="-426" w:firstLine="426"/>
              <w:rPr>
                <w:rFonts w:cstheme="minorHAnsi"/>
                <w:sz w:val="21"/>
                <w:szCs w:val="21"/>
              </w:rPr>
            </w:pPr>
          </w:p>
          <w:p w14:paraId="4DAE035D" w14:textId="77777777" w:rsidR="009E5233" w:rsidRPr="00D93439" w:rsidRDefault="009E5233">
            <w:pPr>
              <w:spacing w:line="276" w:lineRule="auto"/>
              <w:ind w:left="-426" w:firstLine="426"/>
              <w:rPr>
                <w:rFonts w:cstheme="minorHAnsi"/>
                <w:sz w:val="21"/>
                <w:szCs w:val="21"/>
              </w:rPr>
            </w:pPr>
          </w:p>
          <w:p w14:paraId="72064B72" w14:textId="21C996E1" w:rsidR="00195EA8" w:rsidRPr="00D93439" w:rsidRDefault="00195EA8">
            <w:pPr>
              <w:spacing w:line="276" w:lineRule="auto"/>
              <w:ind w:left="-426" w:firstLine="426"/>
              <w:rPr>
                <w:rFonts w:cstheme="minorHAnsi"/>
                <w:sz w:val="21"/>
                <w:szCs w:val="21"/>
              </w:rPr>
            </w:pPr>
          </w:p>
        </w:tc>
      </w:tr>
      <w:tr w:rsidR="009E5233" w:rsidRPr="00D93439" w14:paraId="2D2E68D0" w14:textId="77777777" w:rsidTr="00057851">
        <w:trPr>
          <w:trHeight w:val="4646"/>
        </w:trPr>
        <w:tc>
          <w:tcPr>
            <w:tcW w:w="10490" w:type="dxa"/>
          </w:tcPr>
          <w:p w14:paraId="1CF06A95" w14:textId="628DEFE8" w:rsidR="008227A0" w:rsidRPr="00D93439" w:rsidRDefault="007945AD">
            <w:pPr>
              <w:spacing w:line="276" w:lineRule="auto"/>
              <w:rPr>
                <w:rFonts w:cstheme="minorHAnsi"/>
                <w:sz w:val="21"/>
                <w:szCs w:val="21"/>
              </w:rPr>
            </w:pPr>
            <w:r w:rsidRPr="00D93439">
              <w:rPr>
                <w:rFonts w:cstheme="minorHAnsi"/>
                <w:sz w:val="21"/>
                <w:szCs w:val="21"/>
                <w:lang w:bidi="es-ES"/>
              </w:rPr>
              <w:lastRenderedPageBreak/>
              <w:t>¿Tiene alguna pregunta adicional? Puede tratarse de medicamentos, procedimientos o planes de tratamiento, o de decisiones que se tomaron sobre hacer o no hacer algo.</w:t>
            </w:r>
          </w:p>
          <w:p w14:paraId="7213B80E" w14:textId="77777777" w:rsidR="009918BA" w:rsidRPr="00D93439" w:rsidRDefault="009918BA">
            <w:pPr>
              <w:spacing w:line="276" w:lineRule="auto"/>
              <w:rPr>
                <w:rFonts w:cstheme="minorHAnsi"/>
                <w:sz w:val="21"/>
                <w:szCs w:val="21"/>
              </w:rPr>
            </w:pPr>
          </w:p>
          <w:p w14:paraId="62BF7A75" w14:textId="77777777" w:rsidR="009918BA" w:rsidRPr="00D93439" w:rsidRDefault="009918BA">
            <w:pPr>
              <w:spacing w:line="276" w:lineRule="auto"/>
              <w:rPr>
                <w:rFonts w:cstheme="minorHAnsi"/>
                <w:sz w:val="21"/>
                <w:szCs w:val="21"/>
              </w:rPr>
            </w:pPr>
          </w:p>
          <w:p w14:paraId="33B676F3" w14:textId="5A877957" w:rsidR="009918BA" w:rsidRPr="00D93439" w:rsidRDefault="009918BA">
            <w:pPr>
              <w:spacing w:line="276" w:lineRule="auto"/>
              <w:rPr>
                <w:rFonts w:cstheme="minorHAnsi"/>
                <w:sz w:val="21"/>
                <w:szCs w:val="21"/>
              </w:rPr>
            </w:pPr>
          </w:p>
          <w:p w14:paraId="1511B32D" w14:textId="77777777" w:rsidR="00B259E9" w:rsidRPr="00D93439" w:rsidRDefault="00B259E9">
            <w:pPr>
              <w:spacing w:line="276" w:lineRule="auto"/>
              <w:rPr>
                <w:rFonts w:cstheme="minorHAnsi"/>
                <w:sz w:val="21"/>
                <w:szCs w:val="21"/>
              </w:rPr>
            </w:pPr>
          </w:p>
          <w:p w14:paraId="020079BD" w14:textId="77777777" w:rsidR="009918BA" w:rsidRPr="00D93439" w:rsidRDefault="009918BA">
            <w:pPr>
              <w:spacing w:line="276" w:lineRule="auto"/>
              <w:rPr>
                <w:rFonts w:cstheme="minorHAnsi"/>
                <w:sz w:val="21"/>
                <w:szCs w:val="21"/>
              </w:rPr>
            </w:pPr>
          </w:p>
          <w:p w14:paraId="0984D195" w14:textId="77777777" w:rsidR="009918BA" w:rsidRPr="00D93439" w:rsidRDefault="009918BA">
            <w:pPr>
              <w:spacing w:line="276" w:lineRule="auto"/>
              <w:rPr>
                <w:rFonts w:cstheme="minorHAnsi"/>
                <w:sz w:val="21"/>
                <w:szCs w:val="21"/>
              </w:rPr>
            </w:pPr>
          </w:p>
          <w:p w14:paraId="5D02B5EC" w14:textId="08A92AB4" w:rsidR="009918BA" w:rsidRPr="00D93439" w:rsidRDefault="009918BA">
            <w:pPr>
              <w:spacing w:line="276" w:lineRule="auto"/>
              <w:rPr>
                <w:rFonts w:cstheme="minorHAnsi"/>
                <w:sz w:val="21"/>
                <w:szCs w:val="21"/>
              </w:rPr>
            </w:pPr>
          </w:p>
          <w:p w14:paraId="5CD7ECB1" w14:textId="77777777" w:rsidR="00B259E9" w:rsidRPr="00D93439" w:rsidRDefault="00B259E9">
            <w:pPr>
              <w:spacing w:line="276" w:lineRule="auto"/>
              <w:rPr>
                <w:rFonts w:cstheme="minorHAnsi"/>
                <w:sz w:val="21"/>
                <w:szCs w:val="21"/>
              </w:rPr>
            </w:pPr>
          </w:p>
          <w:p w14:paraId="68DD42A3" w14:textId="77777777" w:rsidR="009918BA" w:rsidRPr="00D93439" w:rsidRDefault="009918BA">
            <w:pPr>
              <w:spacing w:line="276" w:lineRule="auto"/>
              <w:rPr>
                <w:rFonts w:cstheme="minorHAnsi"/>
                <w:sz w:val="21"/>
                <w:szCs w:val="21"/>
              </w:rPr>
            </w:pPr>
          </w:p>
          <w:p w14:paraId="09233307" w14:textId="77777777" w:rsidR="009918BA" w:rsidRPr="00D93439" w:rsidRDefault="009918BA">
            <w:pPr>
              <w:spacing w:line="276" w:lineRule="auto"/>
              <w:rPr>
                <w:rFonts w:cstheme="minorHAnsi"/>
                <w:sz w:val="21"/>
                <w:szCs w:val="21"/>
              </w:rPr>
            </w:pPr>
          </w:p>
          <w:p w14:paraId="15A6EBD8" w14:textId="77777777" w:rsidR="00954FA5" w:rsidRPr="00D93439" w:rsidRDefault="00954FA5">
            <w:pPr>
              <w:spacing w:line="276" w:lineRule="auto"/>
              <w:rPr>
                <w:rFonts w:cstheme="minorHAnsi"/>
                <w:sz w:val="21"/>
                <w:szCs w:val="21"/>
              </w:rPr>
            </w:pPr>
          </w:p>
          <w:p w14:paraId="19034302" w14:textId="3608C54E" w:rsidR="002D233C" w:rsidRPr="00D93439" w:rsidRDefault="002D233C">
            <w:pPr>
              <w:spacing w:line="276" w:lineRule="auto"/>
              <w:rPr>
                <w:rFonts w:cstheme="minorHAnsi"/>
                <w:sz w:val="21"/>
                <w:szCs w:val="21"/>
              </w:rPr>
            </w:pPr>
          </w:p>
          <w:p w14:paraId="2924293F" w14:textId="77777777" w:rsidR="009E5233" w:rsidRDefault="002D233C" w:rsidP="002D233C">
            <w:pPr>
              <w:tabs>
                <w:tab w:val="left" w:pos="3311"/>
              </w:tabs>
              <w:rPr>
                <w:rFonts w:cstheme="minorHAnsi"/>
                <w:sz w:val="21"/>
                <w:szCs w:val="21"/>
                <w:lang w:bidi="es-ES"/>
              </w:rPr>
            </w:pPr>
            <w:r w:rsidRPr="00D93439">
              <w:rPr>
                <w:rFonts w:cstheme="minorHAnsi"/>
                <w:sz w:val="21"/>
                <w:szCs w:val="21"/>
                <w:lang w:bidi="es-ES"/>
              </w:rPr>
              <w:tab/>
            </w:r>
          </w:p>
          <w:p w14:paraId="565A1617" w14:textId="77777777" w:rsidR="005120BF" w:rsidRDefault="005120BF" w:rsidP="002D233C">
            <w:pPr>
              <w:tabs>
                <w:tab w:val="left" w:pos="3311"/>
              </w:tabs>
              <w:rPr>
                <w:rFonts w:cstheme="minorHAnsi"/>
                <w:sz w:val="21"/>
                <w:szCs w:val="21"/>
                <w:lang w:bidi="es-ES"/>
              </w:rPr>
            </w:pPr>
          </w:p>
          <w:p w14:paraId="132D3E41" w14:textId="77777777" w:rsidR="005120BF" w:rsidRDefault="005120BF" w:rsidP="002D233C">
            <w:pPr>
              <w:tabs>
                <w:tab w:val="left" w:pos="3311"/>
              </w:tabs>
              <w:rPr>
                <w:rFonts w:cstheme="minorHAnsi"/>
                <w:sz w:val="21"/>
                <w:szCs w:val="21"/>
                <w:lang w:bidi="es-ES"/>
              </w:rPr>
            </w:pPr>
          </w:p>
          <w:p w14:paraId="0003AB1E" w14:textId="77777777" w:rsidR="005120BF" w:rsidRDefault="005120BF" w:rsidP="002D233C">
            <w:pPr>
              <w:tabs>
                <w:tab w:val="left" w:pos="3311"/>
              </w:tabs>
              <w:rPr>
                <w:rFonts w:cstheme="minorHAnsi"/>
                <w:sz w:val="21"/>
                <w:szCs w:val="21"/>
                <w:lang w:bidi="es-ES"/>
              </w:rPr>
            </w:pPr>
          </w:p>
          <w:p w14:paraId="47B64647" w14:textId="77777777" w:rsidR="005120BF" w:rsidRDefault="005120BF" w:rsidP="002D233C">
            <w:pPr>
              <w:tabs>
                <w:tab w:val="left" w:pos="3311"/>
              </w:tabs>
              <w:rPr>
                <w:rFonts w:cstheme="minorHAnsi"/>
                <w:sz w:val="21"/>
                <w:szCs w:val="21"/>
                <w:lang w:bidi="es-ES"/>
              </w:rPr>
            </w:pPr>
          </w:p>
          <w:p w14:paraId="083330FF" w14:textId="77777777" w:rsidR="005120BF" w:rsidRDefault="005120BF" w:rsidP="002D233C">
            <w:pPr>
              <w:tabs>
                <w:tab w:val="left" w:pos="3311"/>
              </w:tabs>
              <w:rPr>
                <w:rFonts w:cstheme="minorHAnsi"/>
                <w:sz w:val="21"/>
                <w:szCs w:val="21"/>
                <w:lang w:bidi="es-ES"/>
              </w:rPr>
            </w:pPr>
          </w:p>
          <w:p w14:paraId="14BC29EB" w14:textId="77777777" w:rsidR="005120BF" w:rsidRDefault="005120BF" w:rsidP="002D233C">
            <w:pPr>
              <w:tabs>
                <w:tab w:val="left" w:pos="3311"/>
              </w:tabs>
              <w:rPr>
                <w:rFonts w:cstheme="minorHAnsi"/>
                <w:sz w:val="21"/>
                <w:szCs w:val="21"/>
                <w:lang w:bidi="es-ES"/>
              </w:rPr>
            </w:pPr>
          </w:p>
          <w:p w14:paraId="637A70AC" w14:textId="77777777" w:rsidR="005120BF" w:rsidRDefault="005120BF" w:rsidP="002D233C">
            <w:pPr>
              <w:tabs>
                <w:tab w:val="left" w:pos="3311"/>
              </w:tabs>
              <w:rPr>
                <w:rFonts w:cstheme="minorHAnsi"/>
                <w:sz w:val="21"/>
                <w:szCs w:val="21"/>
                <w:lang w:bidi="es-ES"/>
              </w:rPr>
            </w:pPr>
          </w:p>
          <w:p w14:paraId="45C9F9C5" w14:textId="77777777" w:rsidR="005120BF" w:rsidRDefault="005120BF" w:rsidP="002D233C">
            <w:pPr>
              <w:tabs>
                <w:tab w:val="left" w:pos="3311"/>
              </w:tabs>
              <w:rPr>
                <w:rFonts w:cstheme="minorHAnsi"/>
                <w:sz w:val="21"/>
                <w:szCs w:val="21"/>
                <w:lang w:bidi="es-ES"/>
              </w:rPr>
            </w:pPr>
          </w:p>
          <w:p w14:paraId="730FEAEF" w14:textId="77777777" w:rsidR="005120BF" w:rsidRDefault="005120BF" w:rsidP="002D233C">
            <w:pPr>
              <w:tabs>
                <w:tab w:val="left" w:pos="3311"/>
              </w:tabs>
              <w:rPr>
                <w:rFonts w:cstheme="minorHAnsi"/>
                <w:sz w:val="21"/>
                <w:szCs w:val="21"/>
                <w:lang w:bidi="es-ES"/>
              </w:rPr>
            </w:pPr>
          </w:p>
          <w:p w14:paraId="658CA242" w14:textId="77777777" w:rsidR="005120BF" w:rsidRDefault="005120BF" w:rsidP="002D233C">
            <w:pPr>
              <w:tabs>
                <w:tab w:val="left" w:pos="3311"/>
              </w:tabs>
              <w:rPr>
                <w:rFonts w:cstheme="minorHAnsi"/>
                <w:sz w:val="21"/>
                <w:szCs w:val="21"/>
                <w:lang w:bidi="es-ES"/>
              </w:rPr>
            </w:pPr>
          </w:p>
          <w:p w14:paraId="40D80F35" w14:textId="77777777" w:rsidR="005120BF" w:rsidRDefault="005120BF" w:rsidP="002D233C">
            <w:pPr>
              <w:tabs>
                <w:tab w:val="left" w:pos="3311"/>
              </w:tabs>
              <w:rPr>
                <w:rFonts w:cstheme="minorHAnsi"/>
                <w:sz w:val="21"/>
                <w:szCs w:val="21"/>
                <w:lang w:bidi="es-ES"/>
              </w:rPr>
            </w:pPr>
          </w:p>
          <w:p w14:paraId="26A4C2D0" w14:textId="77777777" w:rsidR="005120BF" w:rsidRDefault="005120BF" w:rsidP="002D233C">
            <w:pPr>
              <w:tabs>
                <w:tab w:val="left" w:pos="3311"/>
              </w:tabs>
              <w:rPr>
                <w:rFonts w:cstheme="minorHAnsi"/>
                <w:sz w:val="21"/>
                <w:szCs w:val="21"/>
                <w:lang w:bidi="es-ES"/>
              </w:rPr>
            </w:pPr>
          </w:p>
          <w:p w14:paraId="39C2175C" w14:textId="77777777" w:rsidR="005120BF" w:rsidRDefault="005120BF" w:rsidP="002D233C">
            <w:pPr>
              <w:tabs>
                <w:tab w:val="left" w:pos="3311"/>
              </w:tabs>
              <w:rPr>
                <w:rFonts w:cstheme="minorHAnsi"/>
                <w:sz w:val="21"/>
                <w:szCs w:val="21"/>
                <w:lang w:bidi="es-ES"/>
              </w:rPr>
            </w:pPr>
          </w:p>
          <w:p w14:paraId="354C8267" w14:textId="77777777" w:rsidR="005120BF" w:rsidRDefault="005120BF" w:rsidP="002D233C">
            <w:pPr>
              <w:tabs>
                <w:tab w:val="left" w:pos="3311"/>
              </w:tabs>
              <w:rPr>
                <w:rFonts w:cstheme="minorHAnsi"/>
                <w:sz w:val="21"/>
                <w:szCs w:val="21"/>
                <w:lang w:bidi="es-ES"/>
              </w:rPr>
            </w:pPr>
          </w:p>
          <w:p w14:paraId="76489A4C" w14:textId="77777777" w:rsidR="005120BF" w:rsidRDefault="005120BF" w:rsidP="002D233C">
            <w:pPr>
              <w:tabs>
                <w:tab w:val="left" w:pos="3311"/>
              </w:tabs>
              <w:rPr>
                <w:rFonts w:cstheme="minorHAnsi"/>
                <w:sz w:val="21"/>
                <w:szCs w:val="21"/>
                <w:lang w:bidi="es-ES"/>
              </w:rPr>
            </w:pPr>
          </w:p>
          <w:p w14:paraId="6FE5C44F" w14:textId="77777777" w:rsidR="005120BF" w:rsidRDefault="005120BF" w:rsidP="002D233C">
            <w:pPr>
              <w:tabs>
                <w:tab w:val="left" w:pos="3311"/>
              </w:tabs>
              <w:rPr>
                <w:rFonts w:cstheme="minorHAnsi"/>
                <w:sz w:val="21"/>
                <w:szCs w:val="21"/>
                <w:lang w:bidi="es-ES"/>
              </w:rPr>
            </w:pPr>
          </w:p>
          <w:p w14:paraId="5C4AAF48" w14:textId="77777777" w:rsidR="005120BF" w:rsidRDefault="005120BF" w:rsidP="002D233C">
            <w:pPr>
              <w:tabs>
                <w:tab w:val="left" w:pos="3311"/>
              </w:tabs>
              <w:rPr>
                <w:rFonts w:cstheme="minorHAnsi"/>
                <w:sz w:val="21"/>
                <w:szCs w:val="21"/>
                <w:lang w:bidi="es-ES"/>
              </w:rPr>
            </w:pPr>
          </w:p>
          <w:p w14:paraId="219AB1BF" w14:textId="77777777" w:rsidR="005120BF" w:rsidRDefault="005120BF" w:rsidP="002D233C">
            <w:pPr>
              <w:tabs>
                <w:tab w:val="left" w:pos="3311"/>
              </w:tabs>
              <w:rPr>
                <w:rFonts w:cstheme="minorHAnsi"/>
                <w:sz w:val="21"/>
                <w:szCs w:val="21"/>
                <w:lang w:bidi="es-ES"/>
              </w:rPr>
            </w:pPr>
          </w:p>
          <w:p w14:paraId="46B756D2" w14:textId="77777777" w:rsidR="005120BF" w:rsidRDefault="005120BF" w:rsidP="002D233C">
            <w:pPr>
              <w:tabs>
                <w:tab w:val="left" w:pos="3311"/>
              </w:tabs>
              <w:rPr>
                <w:rFonts w:cstheme="minorHAnsi"/>
                <w:sz w:val="21"/>
                <w:szCs w:val="21"/>
                <w:lang w:bidi="es-ES"/>
              </w:rPr>
            </w:pPr>
          </w:p>
          <w:p w14:paraId="18FEB135" w14:textId="77777777" w:rsidR="005120BF" w:rsidRDefault="005120BF" w:rsidP="002D233C">
            <w:pPr>
              <w:tabs>
                <w:tab w:val="left" w:pos="3311"/>
              </w:tabs>
              <w:rPr>
                <w:rFonts w:cstheme="minorHAnsi"/>
                <w:sz w:val="21"/>
                <w:szCs w:val="21"/>
                <w:lang w:bidi="es-ES"/>
              </w:rPr>
            </w:pPr>
          </w:p>
          <w:p w14:paraId="3958DF1A" w14:textId="77777777" w:rsidR="005120BF" w:rsidRDefault="005120BF" w:rsidP="002D233C">
            <w:pPr>
              <w:tabs>
                <w:tab w:val="left" w:pos="3311"/>
              </w:tabs>
              <w:rPr>
                <w:rFonts w:cstheme="minorHAnsi"/>
                <w:sz w:val="21"/>
                <w:szCs w:val="21"/>
                <w:lang w:bidi="es-ES"/>
              </w:rPr>
            </w:pPr>
          </w:p>
          <w:p w14:paraId="6EF752F3" w14:textId="77777777" w:rsidR="005120BF" w:rsidRDefault="005120BF" w:rsidP="002D233C">
            <w:pPr>
              <w:tabs>
                <w:tab w:val="left" w:pos="3311"/>
              </w:tabs>
              <w:rPr>
                <w:rFonts w:cstheme="minorHAnsi"/>
                <w:sz w:val="21"/>
                <w:szCs w:val="21"/>
                <w:lang w:bidi="es-ES"/>
              </w:rPr>
            </w:pPr>
          </w:p>
          <w:p w14:paraId="36ECEB6A" w14:textId="77777777" w:rsidR="005120BF" w:rsidRDefault="005120BF" w:rsidP="002D233C">
            <w:pPr>
              <w:tabs>
                <w:tab w:val="left" w:pos="3311"/>
              </w:tabs>
              <w:rPr>
                <w:rFonts w:cstheme="minorHAnsi"/>
                <w:sz w:val="21"/>
                <w:szCs w:val="21"/>
                <w:lang w:bidi="es-ES"/>
              </w:rPr>
            </w:pPr>
          </w:p>
          <w:p w14:paraId="16CAD8F2" w14:textId="77777777" w:rsidR="005120BF" w:rsidRDefault="005120BF" w:rsidP="002D233C">
            <w:pPr>
              <w:tabs>
                <w:tab w:val="left" w:pos="3311"/>
              </w:tabs>
              <w:rPr>
                <w:rFonts w:cstheme="minorHAnsi"/>
                <w:sz w:val="21"/>
                <w:szCs w:val="21"/>
                <w:lang w:bidi="es-ES"/>
              </w:rPr>
            </w:pPr>
          </w:p>
          <w:p w14:paraId="12BD994D" w14:textId="77777777" w:rsidR="005120BF" w:rsidRDefault="005120BF" w:rsidP="002D233C">
            <w:pPr>
              <w:tabs>
                <w:tab w:val="left" w:pos="3311"/>
              </w:tabs>
              <w:rPr>
                <w:rFonts w:cstheme="minorHAnsi"/>
                <w:sz w:val="21"/>
                <w:szCs w:val="21"/>
                <w:lang w:bidi="es-ES"/>
              </w:rPr>
            </w:pPr>
          </w:p>
          <w:p w14:paraId="63DD96AC" w14:textId="77777777" w:rsidR="005120BF" w:rsidRDefault="005120BF" w:rsidP="002D233C">
            <w:pPr>
              <w:tabs>
                <w:tab w:val="left" w:pos="3311"/>
              </w:tabs>
              <w:rPr>
                <w:rFonts w:cstheme="minorHAnsi"/>
                <w:sz w:val="21"/>
                <w:szCs w:val="21"/>
                <w:lang w:bidi="es-ES"/>
              </w:rPr>
            </w:pPr>
          </w:p>
          <w:p w14:paraId="20941111" w14:textId="77777777" w:rsidR="005120BF" w:rsidRDefault="005120BF" w:rsidP="002D233C">
            <w:pPr>
              <w:tabs>
                <w:tab w:val="left" w:pos="3311"/>
              </w:tabs>
              <w:rPr>
                <w:rFonts w:cstheme="minorHAnsi"/>
                <w:sz w:val="21"/>
                <w:szCs w:val="21"/>
                <w:lang w:bidi="es-ES"/>
              </w:rPr>
            </w:pPr>
          </w:p>
          <w:p w14:paraId="4750CEE8" w14:textId="77777777" w:rsidR="005120BF" w:rsidRDefault="005120BF" w:rsidP="002D233C">
            <w:pPr>
              <w:tabs>
                <w:tab w:val="left" w:pos="3311"/>
              </w:tabs>
              <w:rPr>
                <w:rFonts w:cstheme="minorHAnsi"/>
                <w:sz w:val="21"/>
                <w:szCs w:val="21"/>
                <w:lang w:bidi="es-ES"/>
              </w:rPr>
            </w:pPr>
          </w:p>
          <w:p w14:paraId="6816FB60" w14:textId="77777777" w:rsidR="005120BF" w:rsidRDefault="005120BF" w:rsidP="002D233C">
            <w:pPr>
              <w:tabs>
                <w:tab w:val="left" w:pos="3311"/>
              </w:tabs>
              <w:rPr>
                <w:rFonts w:cstheme="minorHAnsi"/>
                <w:sz w:val="21"/>
                <w:szCs w:val="21"/>
                <w:lang w:bidi="es-ES"/>
              </w:rPr>
            </w:pPr>
          </w:p>
          <w:p w14:paraId="79C740AE" w14:textId="77777777" w:rsidR="005120BF" w:rsidRDefault="005120BF" w:rsidP="002D233C">
            <w:pPr>
              <w:tabs>
                <w:tab w:val="left" w:pos="3311"/>
              </w:tabs>
              <w:rPr>
                <w:rFonts w:cstheme="minorHAnsi"/>
                <w:sz w:val="21"/>
                <w:szCs w:val="21"/>
                <w:lang w:bidi="es-ES"/>
              </w:rPr>
            </w:pPr>
          </w:p>
          <w:p w14:paraId="3CCEFB76" w14:textId="77777777" w:rsidR="005120BF" w:rsidRDefault="005120BF" w:rsidP="002D233C">
            <w:pPr>
              <w:tabs>
                <w:tab w:val="left" w:pos="3311"/>
              </w:tabs>
              <w:rPr>
                <w:rFonts w:cstheme="minorHAnsi"/>
                <w:sz w:val="21"/>
                <w:szCs w:val="21"/>
                <w:lang w:bidi="es-ES"/>
              </w:rPr>
            </w:pPr>
          </w:p>
          <w:p w14:paraId="4D28101F" w14:textId="77777777" w:rsidR="005120BF" w:rsidRDefault="005120BF" w:rsidP="002D233C">
            <w:pPr>
              <w:tabs>
                <w:tab w:val="left" w:pos="3311"/>
              </w:tabs>
              <w:rPr>
                <w:rFonts w:cstheme="minorHAnsi"/>
                <w:sz w:val="21"/>
                <w:szCs w:val="21"/>
                <w:lang w:bidi="es-ES"/>
              </w:rPr>
            </w:pPr>
          </w:p>
          <w:p w14:paraId="1F7981EA" w14:textId="77777777" w:rsidR="005120BF" w:rsidRDefault="005120BF" w:rsidP="002D233C">
            <w:pPr>
              <w:tabs>
                <w:tab w:val="left" w:pos="3311"/>
              </w:tabs>
              <w:rPr>
                <w:rFonts w:cstheme="minorHAnsi"/>
                <w:sz w:val="21"/>
                <w:szCs w:val="21"/>
                <w:lang w:bidi="es-ES"/>
              </w:rPr>
            </w:pPr>
          </w:p>
          <w:p w14:paraId="408A71CD" w14:textId="77777777" w:rsidR="005120BF" w:rsidRDefault="005120BF" w:rsidP="002D233C">
            <w:pPr>
              <w:tabs>
                <w:tab w:val="left" w:pos="3311"/>
              </w:tabs>
              <w:rPr>
                <w:rFonts w:cstheme="minorHAnsi"/>
                <w:sz w:val="21"/>
                <w:szCs w:val="21"/>
                <w:lang w:bidi="es-ES"/>
              </w:rPr>
            </w:pPr>
          </w:p>
          <w:p w14:paraId="1FFB314B" w14:textId="77777777" w:rsidR="005120BF" w:rsidRDefault="005120BF" w:rsidP="002D233C">
            <w:pPr>
              <w:tabs>
                <w:tab w:val="left" w:pos="3311"/>
              </w:tabs>
              <w:rPr>
                <w:rFonts w:cstheme="minorHAnsi"/>
                <w:sz w:val="21"/>
                <w:szCs w:val="21"/>
                <w:lang w:bidi="es-ES"/>
              </w:rPr>
            </w:pPr>
          </w:p>
          <w:p w14:paraId="200666B1" w14:textId="77777777" w:rsidR="005120BF" w:rsidRDefault="005120BF" w:rsidP="002D233C">
            <w:pPr>
              <w:tabs>
                <w:tab w:val="left" w:pos="3311"/>
              </w:tabs>
              <w:rPr>
                <w:rFonts w:cstheme="minorHAnsi"/>
                <w:sz w:val="21"/>
                <w:szCs w:val="21"/>
                <w:lang w:bidi="es-ES"/>
              </w:rPr>
            </w:pPr>
          </w:p>
          <w:p w14:paraId="436283E6" w14:textId="77777777" w:rsidR="005120BF" w:rsidRDefault="005120BF" w:rsidP="002D233C">
            <w:pPr>
              <w:tabs>
                <w:tab w:val="left" w:pos="3311"/>
              </w:tabs>
              <w:rPr>
                <w:rFonts w:cstheme="minorHAnsi"/>
                <w:sz w:val="21"/>
                <w:szCs w:val="21"/>
                <w:lang w:bidi="es-ES"/>
              </w:rPr>
            </w:pPr>
          </w:p>
          <w:p w14:paraId="61931A2A" w14:textId="77777777" w:rsidR="005120BF" w:rsidRDefault="005120BF" w:rsidP="002D233C">
            <w:pPr>
              <w:tabs>
                <w:tab w:val="left" w:pos="3311"/>
              </w:tabs>
              <w:rPr>
                <w:rFonts w:cstheme="minorHAnsi"/>
                <w:sz w:val="21"/>
                <w:szCs w:val="21"/>
                <w:lang w:bidi="es-ES"/>
              </w:rPr>
            </w:pPr>
          </w:p>
          <w:p w14:paraId="09861C74" w14:textId="356AE9AB" w:rsidR="005120BF" w:rsidRPr="00D93439" w:rsidRDefault="005120BF" w:rsidP="002D233C">
            <w:pPr>
              <w:tabs>
                <w:tab w:val="left" w:pos="3311"/>
              </w:tabs>
              <w:rPr>
                <w:rFonts w:cstheme="minorHAnsi"/>
                <w:sz w:val="21"/>
                <w:szCs w:val="21"/>
              </w:rPr>
            </w:pPr>
          </w:p>
        </w:tc>
      </w:tr>
      <w:tr w:rsidR="00057851" w:rsidRPr="00D93439" w14:paraId="5C78CB23" w14:textId="77777777" w:rsidTr="005120BF">
        <w:trPr>
          <w:trHeight w:val="8664"/>
        </w:trPr>
        <w:tc>
          <w:tcPr>
            <w:tcW w:w="10490" w:type="dxa"/>
          </w:tcPr>
          <w:p w14:paraId="0AE58B02" w14:textId="0D9DAB6C" w:rsidR="00057851" w:rsidRPr="00D93439" w:rsidRDefault="00057851">
            <w:pPr>
              <w:spacing w:line="276" w:lineRule="auto"/>
              <w:rPr>
                <w:rFonts w:cstheme="minorHAnsi"/>
                <w:sz w:val="21"/>
                <w:szCs w:val="21"/>
              </w:rPr>
            </w:pPr>
            <w:r w:rsidRPr="00D93439">
              <w:rPr>
                <w:rFonts w:cstheme="minorHAnsi"/>
                <w:sz w:val="21"/>
                <w:szCs w:val="21"/>
                <w:lang w:bidi="es-ES"/>
              </w:rPr>
              <w:lastRenderedPageBreak/>
              <w:t xml:space="preserve">Utilice este espacio si tiene algún otro comentario o pregunta para el equipo de revisión. </w:t>
            </w:r>
          </w:p>
          <w:p w14:paraId="23128ABE" w14:textId="77777777" w:rsidR="00057851" w:rsidRPr="00D93439" w:rsidRDefault="00057851">
            <w:pPr>
              <w:spacing w:line="276" w:lineRule="auto"/>
              <w:rPr>
                <w:rFonts w:cstheme="minorHAnsi"/>
                <w:sz w:val="21"/>
                <w:szCs w:val="21"/>
              </w:rPr>
            </w:pPr>
          </w:p>
          <w:p w14:paraId="19616BA6" w14:textId="77777777" w:rsidR="00057851" w:rsidRPr="00D93439" w:rsidRDefault="00057851">
            <w:pPr>
              <w:spacing w:line="276" w:lineRule="auto"/>
              <w:rPr>
                <w:rFonts w:cstheme="minorHAnsi"/>
                <w:sz w:val="21"/>
                <w:szCs w:val="21"/>
              </w:rPr>
            </w:pPr>
          </w:p>
          <w:p w14:paraId="496B83DD" w14:textId="77777777" w:rsidR="00057851" w:rsidRPr="00D93439" w:rsidRDefault="00057851">
            <w:pPr>
              <w:spacing w:line="276" w:lineRule="auto"/>
              <w:rPr>
                <w:rFonts w:cstheme="minorHAnsi"/>
                <w:sz w:val="21"/>
                <w:szCs w:val="21"/>
              </w:rPr>
            </w:pPr>
          </w:p>
          <w:p w14:paraId="3CAE96D8" w14:textId="77777777" w:rsidR="00057851" w:rsidRPr="00D93439" w:rsidRDefault="00057851">
            <w:pPr>
              <w:spacing w:line="276" w:lineRule="auto"/>
              <w:rPr>
                <w:rFonts w:cstheme="minorHAnsi"/>
                <w:sz w:val="21"/>
                <w:szCs w:val="21"/>
              </w:rPr>
            </w:pPr>
          </w:p>
          <w:p w14:paraId="10DDA2FB" w14:textId="77777777" w:rsidR="00057851" w:rsidRPr="00D93439" w:rsidRDefault="00057851">
            <w:pPr>
              <w:spacing w:line="276" w:lineRule="auto"/>
              <w:rPr>
                <w:rFonts w:cstheme="minorHAnsi"/>
                <w:sz w:val="21"/>
                <w:szCs w:val="21"/>
              </w:rPr>
            </w:pPr>
          </w:p>
          <w:p w14:paraId="21C227BD" w14:textId="77777777" w:rsidR="00057851" w:rsidRPr="00D93439" w:rsidRDefault="00057851">
            <w:pPr>
              <w:spacing w:line="276" w:lineRule="auto"/>
              <w:rPr>
                <w:rFonts w:cstheme="minorHAnsi"/>
                <w:sz w:val="21"/>
                <w:szCs w:val="21"/>
              </w:rPr>
            </w:pPr>
          </w:p>
          <w:p w14:paraId="307B4C1D" w14:textId="77777777" w:rsidR="00057851" w:rsidRPr="00D93439" w:rsidRDefault="00057851">
            <w:pPr>
              <w:spacing w:line="276" w:lineRule="auto"/>
              <w:rPr>
                <w:rFonts w:cstheme="minorHAnsi"/>
                <w:sz w:val="21"/>
                <w:szCs w:val="21"/>
              </w:rPr>
            </w:pPr>
          </w:p>
          <w:p w14:paraId="0523AED5" w14:textId="77777777" w:rsidR="00057851" w:rsidRPr="00D93439" w:rsidRDefault="00057851">
            <w:pPr>
              <w:spacing w:line="276" w:lineRule="auto"/>
              <w:rPr>
                <w:rFonts w:cstheme="minorHAnsi"/>
                <w:sz w:val="21"/>
                <w:szCs w:val="21"/>
              </w:rPr>
            </w:pPr>
          </w:p>
          <w:p w14:paraId="44F6E0FE" w14:textId="77777777" w:rsidR="00057851" w:rsidRPr="00D93439" w:rsidRDefault="00057851">
            <w:pPr>
              <w:spacing w:line="276" w:lineRule="auto"/>
              <w:rPr>
                <w:rFonts w:cstheme="minorHAnsi"/>
                <w:sz w:val="21"/>
                <w:szCs w:val="21"/>
              </w:rPr>
            </w:pPr>
          </w:p>
          <w:p w14:paraId="4E225247" w14:textId="77777777" w:rsidR="00057851" w:rsidRPr="00D93439" w:rsidRDefault="00057851">
            <w:pPr>
              <w:spacing w:line="276" w:lineRule="auto"/>
              <w:rPr>
                <w:rFonts w:cstheme="minorHAnsi"/>
                <w:sz w:val="21"/>
                <w:szCs w:val="21"/>
              </w:rPr>
            </w:pPr>
          </w:p>
          <w:p w14:paraId="15BB5E1D" w14:textId="77777777" w:rsidR="00057851" w:rsidRPr="00D93439" w:rsidRDefault="00057851">
            <w:pPr>
              <w:spacing w:line="276" w:lineRule="auto"/>
              <w:rPr>
                <w:rFonts w:cstheme="minorHAnsi"/>
                <w:sz w:val="21"/>
                <w:szCs w:val="21"/>
              </w:rPr>
            </w:pPr>
          </w:p>
          <w:p w14:paraId="50163CBA" w14:textId="77777777" w:rsidR="00057851" w:rsidRPr="00D93439" w:rsidRDefault="00057851">
            <w:pPr>
              <w:spacing w:line="276" w:lineRule="auto"/>
              <w:rPr>
                <w:rFonts w:cstheme="minorHAnsi"/>
                <w:sz w:val="21"/>
                <w:szCs w:val="21"/>
              </w:rPr>
            </w:pPr>
          </w:p>
          <w:p w14:paraId="00247C46" w14:textId="77777777" w:rsidR="00057851" w:rsidRPr="00D93439" w:rsidRDefault="00057851">
            <w:pPr>
              <w:spacing w:line="276" w:lineRule="auto"/>
              <w:rPr>
                <w:rFonts w:cstheme="minorHAnsi"/>
                <w:sz w:val="21"/>
                <w:szCs w:val="21"/>
              </w:rPr>
            </w:pPr>
          </w:p>
          <w:p w14:paraId="12C02E99" w14:textId="77777777" w:rsidR="00057851" w:rsidRPr="00D93439" w:rsidRDefault="00057851">
            <w:pPr>
              <w:spacing w:line="276" w:lineRule="auto"/>
              <w:rPr>
                <w:rFonts w:cstheme="minorHAnsi"/>
                <w:sz w:val="21"/>
                <w:szCs w:val="21"/>
              </w:rPr>
            </w:pPr>
          </w:p>
          <w:p w14:paraId="71C85AA7" w14:textId="77777777" w:rsidR="00057851" w:rsidRPr="00D93439" w:rsidRDefault="00057851">
            <w:pPr>
              <w:spacing w:line="276" w:lineRule="auto"/>
              <w:rPr>
                <w:rFonts w:cstheme="minorHAnsi"/>
                <w:sz w:val="21"/>
                <w:szCs w:val="21"/>
              </w:rPr>
            </w:pPr>
          </w:p>
          <w:p w14:paraId="2E4AB448" w14:textId="77777777" w:rsidR="00057851" w:rsidRPr="00D93439" w:rsidRDefault="00057851">
            <w:pPr>
              <w:spacing w:line="276" w:lineRule="auto"/>
              <w:rPr>
                <w:rFonts w:cstheme="minorHAnsi"/>
                <w:sz w:val="21"/>
                <w:szCs w:val="21"/>
              </w:rPr>
            </w:pPr>
          </w:p>
          <w:p w14:paraId="02F304B4" w14:textId="77777777" w:rsidR="00057851" w:rsidRPr="00D93439" w:rsidRDefault="00057851">
            <w:pPr>
              <w:spacing w:line="276" w:lineRule="auto"/>
              <w:rPr>
                <w:rFonts w:cstheme="minorHAnsi"/>
                <w:sz w:val="21"/>
                <w:szCs w:val="21"/>
              </w:rPr>
            </w:pPr>
          </w:p>
          <w:p w14:paraId="40081900" w14:textId="77777777" w:rsidR="00057851" w:rsidRPr="00D93439" w:rsidRDefault="00057851">
            <w:pPr>
              <w:spacing w:line="276" w:lineRule="auto"/>
              <w:rPr>
                <w:rFonts w:cstheme="minorHAnsi"/>
                <w:sz w:val="21"/>
                <w:szCs w:val="21"/>
              </w:rPr>
            </w:pPr>
          </w:p>
          <w:p w14:paraId="11B3E3E8" w14:textId="77777777" w:rsidR="00057851" w:rsidRPr="00D93439" w:rsidRDefault="00057851">
            <w:pPr>
              <w:spacing w:line="276" w:lineRule="auto"/>
              <w:rPr>
                <w:rFonts w:cstheme="minorHAnsi"/>
                <w:sz w:val="21"/>
                <w:szCs w:val="21"/>
              </w:rPr>
            </w:pPr>
          </w:p>
          <w:p w14:paraId="3D3AE9AA" w14:textId="77777777" w:rsidR="00057851" w:rsidRPr="00D93439" w:rsidRDefault="00057851">
            <w:pPr>
              <w:spacing w:line="276" w:lineRule="auto"/>
              <w:rPr>
                <w:rFonts w:cstheme="minorHAnsi"/>
                <w:sz w:val="21"/>
                <w:szCs w:val="21"/>
              </w:rPr>
            </w:pPr>
          </w:p>
          <w:p w14:paraId="1822E2F2" w14:textId="77777777" w:rsidR="00057851" w:rsidRPr="00D93439" w:rsidRDefault="00057851">
            <w:pPr>
              <w:spacing w:line="276" w:lineRule="auto"/>
              <w:rPr>
                <w:rFonts w:cstheme="minorHAnsi"/>
                <w:sz w:val="21"/>
                <w:szCs w:val="21"/>
              </w:rPr>
            </w:pPr>
          </w:p>
          <w:p w14:paraId="0D691CA2" w14:textId="77777777" w:rsidR="00057851" w:rsidRPr="00D93439" w:rsidRDefault="00057851">
            <w:pPr>
              <w:spacing w:line="276" w:lineRule="auto"/>
              <w:rPr>
                <w:rFonts w:cstheme="minorHAnsi"/>
                <w:sz w:val="21"/>
                <w:szCs w:val="21"/>
              </w:rPr>
            </w:pPr>
          </w:p>
          <w:p w14:paraId="147C279B" w14:textId="77777777" w:rsidR="00057851" w:rsidRPr="00D93439" w:rsidRDefault="00057851">
            <w:pPr>
              <w:spacing w:line="276" w:lineRule="auto"/>
              <w:rPr>
                <w:rFonts w:cstheme="minorHAnsi"/>
                <w:sz w:val="21"/>
                <w:szCs w:val="21"/>
              </w:rPr>
            </w:pPr>
          </w:p>
          <w:p w14:paraId="7A0813FC" w14:textId="77777777" w:rsidR="00057851" w:rsidRPr="00D93439" w:rsidRDefault="00057851">
            <w:pPr>
              <w:spacing w:line="276" w:lineRule="auto"/>
              <w:rPr>
                <w:rFonts w:cstheme="minorHAnsi"/>
                <w:sz w:val="21"/>
                <w:szCs w:val="21"/>
              </w:rPr>
            </w:pPr>
          </w:p>
          <w:p w14:paraId="22F3B0F8" w14:textId="77777777" w:rsidR="00057851" w:rsidRPr="00D93439" w:rsidRDefault="00057851">
            <w:pPr>
              <w:spacing w:line="276" w:lineRule="auto"/>
              <w:rPr>
                <w:rFonts w:cstheme="minorHAnsi"/>
                <w:sz w:val="21"/>
                <w:szCs w:val="21"/>
              </w:rPr>
            </w:pPr>
          </w:p>
          <w:p w14:paraId="19BCE146" w14:textId="77777777" w:rsidR="00057851" w:rsidRPr="00D93439" w:rsidRDefault="00057851">
            <w:pPr>
              <w:spacing w:line="276" w:lineRule="auto"/>
              <w:rPr>
                <w:rFonts w:cstheme="minorHAnsi"/>
                <w:sz w:val="21"/>
                <w:szCs w:val="21"/>
              </w:rPr>
            </w:pPr>
          </w:p>
          <w:p w14:paraId="7E1AF4A5" w14:textId="77777777" w:rsidR="00057851" w:rsidRPr="00D93439" w:rsidRDefault="00057851">
            <w:pPr>
              <w:spacing w:line="276" w:lineRule="auto"/>
              <w:rPr>
                <w:rFonts w:cstheme="minorHAnsi"/>
                <w:sz w:val="21"/>
                <w:szCs w:val="21"/>
              </w:rPr>
            </w:pPr>
          </w:p>
          <w:p w14:paraId="6B286350" w14:textId="7648AC41" w:rsidR="00057851" w:rsidRDefault="00057851">
            <w:pPr>
              <w:spacing w:line="276" w:lineRule="auto"/>
              <w:rPr>
                <w:rFonts w:cstheme="minorHAnsi"/>
                <w:sz w:val="21"/>
                <w:szCs w:val="21"/>
              </w:rPr>
            </w:pPr>
          </w:p>
          <w:p w14:paraId="5D053E03" w14:textId="2D28D16F" w:rsidR="005120BF" w:rsidRDefault="005120BF">
            <w:pPr>
              <w:spacing w:line="276" w:lineRule="auto"/>
              <w:rPr>
                <w:rFonts w:cstheme="minorHAnsi"/>
                <w:sz w:val="21"/>
                <w:szCs w:val="21"/>
              </w:rPr>
            </w:pPr>
          </w:p>
          <w:p w14:paraId="11F748B9" w14:textId="56AD99ED" w:rsidR="005120BF" w:rsidRDefault="005120BF">
            <w:pPr>
              <w:spacing w:line="276" w:lineRule="auto"/>
              <w:rPr>
                <w:rFonts w:cstheme="minorHAnsi"/>
                <w:sz w:val="21"/>
                <w:szCs w:val="21"/>
              </w:rPr>
            </w:pPr>
          </w:p>
          <w:p w14:paraId="5CF70631" w14:textId="0BB571A0" w:rsidR="005120BF" w:rsidRDefault="005120BF">
            <w:pPr>
              <w:spacing w:line="276" w:lineRule="auto"/>
              <w:rPr>
                <w:rFonts w:cstheme="minorHAnsi"/>
                <w:sz w:val="21"/>
                <w:szCs w:val="21"/>
              </w:rPr>
            </w:pPr>
          </w:p>
          <w:p w14:paraId="4AD4C936" w14:textId="77777777" w:rsidR="005120BF" w:rsidRPr="00D93439" w:rsidRDefault="005120BF">
            <w:pPr>
              <w:spacing w:line="276" w:lineRule="auto"/>
              <w:rPr>
                <w:rFonts w:cstheme="minorHAnsi"/>
                <w:sz w:val="21"/>
                <w:szCs w:val="21"/>
              </w:rPr>
            </w:pPr>
          </w:p>
          <w:p w14:paraId="0776DA32" w14:textId="77777777" w:rsidR="00057851" w:rsidRPr="00D93439" w:rsidRDefault="00057851">
            <w:pPr>
              <w:spacing w:line="276" w:lineRule="auto"/>
              <w:rPr>
                <w:rFonts w:cstheme="minorHAnsi"/>
                <w:sz w:val="21"/>
                <w:szCs w:val="21"/>
              </w:rPr>
            </w:pPr>
          </w:p>
          <w:p w14:paraId="759D5374" w14:textId="77777777" w:rsidR="00057851" w:rsidRPr="00D93439" w:rsidRDefault="00057851">
            <w:pPr>
              <w:spacing w:line="276" w:lineRule="auto"/>
              <w:rPr>
                <w:rFonts w:cstheme="minorHAnsi"/>
                <w:sz w:val="21"/>
                <w:szCs w:val="21"/>
              </w:rPr>
            </w:pPr>
          </w:p>
          <w:p w14:paraId="4947A459" w14:textId="77777777" w:rsidR="00057851" w:rsidRPr="00D93439" w:rsidRDefault="00057851">
            <w:pPr>
              <w:spacing w:line="276" w:lineRule="auto"/>
              <w:rPr>
                <w:rFonts w:cstheme="minorHAnsi"/>
                <w:sz w:val="21"/>
                <w:szCs w:val="21"/>
              </w:rPr>
            </w:pPr>
          </w:p>
        </w:tc>
      </w:tr>
    </w:tbl>
    <w:p w14:paraId="222A725F" w14:textId="77777777" w:rsidR="005120BF" w:rsidRDefault="005120BF" w:rsidP="00A53B17">
      <w:pPr>
        <w:spacing w:line="276" w:lineRule="auto"/>
        <w:jc w:val="center"/>
        <w:rPr>
          <w:rFonts w:cstheme="minorHAnsi"/>
          <w:sz w:val="24"/>
          <w:szCs w:val="24"/>
          <w:lang w:bidi="es-ES"/>
        </w:rPr>
      </w:pPr>
    </w:p>
    <w:p w14:paraId="6877B92B" w14:textId="3A4FCAF8" w:rsidR="00D93439" w:rsidRDefault="00E81CA4" w:rsidP="00A53B17">
      <w:pPr>
        <w:spacing w:line="276" w:lineRule="auto"/>
        <w:jc w:val="center"/>
        <w:rPr>
          <w:rFonts w:cstheme="minorHAnsi"/>
          <w:sz w:val="24"/>
          <w:szCs w:val="24"/>
          <w:lang w:bidi="es-ES"/>
        </w:rPr>
      </w:pPr>
      <w:r>
        <w:rPr>
          <w:rFonts w:cstheme="minorHAnsi"/>
          <w:sz w:val="24"/>
          <w:szCs w:val="24"/>
          <w:lang w:bidi="es-ES"/>
        </w:rPr>
        <w:t xml:space="preserve">Gracias por sus proporcionarnos sus comentarios. Responderemos a todas sus preguntas. </w:t>
      </w:r>
    </w:p>
    <w:p w14:paraId="1C49124D" w14:textId="51727E07" w:rsidR="005120BF" w:rsidRDefault="005120BF" w:rsidP="00A53B17">
      <w:pPr>
        <w:spacing w:line="276" w:lineRule="auto"/>
        <w:jc w:val="center"/>
        <w:rPr>
          <w:rFonts w:cstheme="minorHAnsi"/>
          <w:sz w:val="24"/>
          <w:szCs w:val="24"/>
        </w:rPr>
      </w:pPr>
    </w:p>
    <w:tbl>
      <w:tblPr>
        <w:tblStyle w:val="TableGrid"/>
        <w:tblW w:w="0" w:type="auto"/>
        <w:tblInd w:w="-714" w:type="dxa"/>
        <w:tblLook w:val="04A0" w:firstRow="1" w:lastRow="0" w:firstColumn="1" w:lastColumn="0" w:noHBand="0" w:noVBand="1"/>
      </w:tblPr>
      <w:tblGrid>
        <w:gridCol w:w="10490"/>
      </w:tblGrid>
      <w:tr w:rsidR="005120BF" w:rsidRPr="00005F58" w14:paraId="62F46020" w14:textId="77777777" w:rsidTr="009B5645">
        <w:trPr>
          <w:trHeight w:val="1139"/>
        </w:trPr>
        <w:tc>
          <w:tcPr>
            <w:tcW w:w="10490" w:type="dxa"/>
          </w:tcPr>
          <w:p w14:paraId="6AA1293E" w14:textId="77777777" w:rsidR="005120BF" w:rsidRPr="00D34FDA" w:rsidRDefault="005120BF" w:rsidP="009B5645">
            <w:pPr>
              <w:spacing w:line="360" w:lineRule="auto"/>
              <w:jc w:val="center"/>
              <w:rPr>
                <w:sz w:val="24"/>
                <w:szCs w:val="24"/>
              </w:rPr>
            </w:pPr>
            <w:r w:rsidRPr="00D34FDA">
              <w:rPr>
                <w:rFonts w:ascii="Calibri" w:eastAsia="Calibri" w:hAnsi="Calibri" w:cs="Calibri"/>
                <w:i/>
                <w:iCs/>
                <w:color w:val="000000" w:themeColor="text1"/>
                <w:sz w:val="24"/>
                <w:szCs w:val="24"/>
              </w:rPr>
              <w:t xml:space="preserve">Bereavement Midwives: </w:t>
            </w:r>
          </w:p>
          <w:p w14:paraId="43B812F4" w14:textId="77777777" w:rsidR="005120BF" w:rsidRPr="00D34FDA" w:rsidRDefault="005120BF" w:rsidP="009B5645">
            <w:pPr>
              <w:pStyle w:val="NoSpacing"/>
              <w:jc w:val="center"/>
              <w:rPr>
                <w:sz w:val="24"/>
                <w:szCs w:val="24"/>
              </w:rPr>
            </w:pPr>
            <w:r w:rsidRPr="00D34FDA">
              <w:rPr>
                <w:sz w:val="24"/>
                <w:szCs w:val="24"/>
              </w:rPr>
              <w:t>Catherine Saynor                  Nicole Newton</w:t>
            </w:r>
          </w:p>
          <w:p w14:paraId="07BBF5E8" w14:textId="77777777" w:rsidR="005120BF" w:rsidRPr="00D34FDA" w:rsidRDefault="005120BF" w:rsidP="009B5645">
            <w:pPr>
              <w:pStyle w:val="NoSpacing"/>
              <w:rPr>
                <w:sz w:val="24"/>
                <w:szCs w:val="24"/>
              </w:rPr>
            </w:pPr>
            <w:r w:rsidRPr="00D34FDA">
              <w:rPr>
                <w:sz w:val="24"/>
                <w:szCs w:val="24"/>
              </w:rPr>
              <w:t xml:space="preserve">                                                         07920029180                        07766862627</w:t>
            </w:r>
          </w:p>
          <w:p w14:paraId="50D581E6" w14:textId="77777777" w:rsidR="005120BF" w:rsidRDefault="005120BF" w:rsidP="009B5645">
            <w:pPr>
              <w:pStyle w:val="NoSpacing"/>
              <w:jc w:val="center"/>
              <w:rPr>
                <w:sz w:val="24"/>
                <w:szCs w:val="24"/>
              </w:rPr>
            </w:pPr>
            <w:r>
              <w:rPr>
                <w:sz w:val="24"/>
                <w:szCs w:val="24"/>
              </w:rPr>
              <w:t xml:space="preserve">          </w:t>
            </w:r>
            <w:r w:rsidRPr="00D34FDA">
              <w:rPr>
                <w:sz w:val="24"/>
                <w:szCs w:val="24"/>
              </w:rPr>
              <w:t>Mon-Thurs                             Mon, Tues, Thurs, Fri</w:t>
            </w:r>
          </w:p>
          <w:p w14:paraId="29E52C5F" w14:textId="77777777" w:rsidR="005120BF" w:rsidRPr="00D34FDA" w:rsidRDefault="005120BF" w:rsidP="009B5645">
            <w:pPr>
              <w:pStyle w:val="NoSpacing"/>
              <w:jc w:val="center"/>
              <w:rPr>
                <w:sz w:val="24"/>
                <w:szCs w:val="24"/>
              </w:rPr>
            </w:pPr>
          </w:p>
          <w:p w14:paraId="57E40DDB" w14:textId="77777777" w:rsidR="005120BF" w:rsidRPr="00005F58" w:rsidRDefault="005120BF" w:rsidP="009B5645">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3059B261" w14:textId="77777777" w:rsidR="005120BF" w:rsidRPr="00B259E9" w:rsidRDefault="005120BF" w:rsidP="00A53B17">
      <w:pPr>
        <w:spacing w:line="276" w:lineRule="auto"/>
        <w:jc w:val="center"/>
        <w:rPr>
          <w:rFonts w:cstheme="minorHAnsi"/>
          <w:sz w:val="24"/>
          <w:szCs w:val="24"/>
        </w:rPr>
      </w:pPr>
    </w:p>
    <w:sectPr w:rsidR="005120BF" w:rsidRPr="00B259E9" w:rsidSect="00A53B17">
      <w:headerReference w:type="even" r:id="rId11"/>
      <w:headerReference w:type="default" r:id="rId12"/>
      <w:footerReference w:type="even" r:id="rId13"/>
      <w:footerReference w:type="default" r:id="rId14"/>
      <w:headerReference w:type="first" r:id="rId15"/>
      <w:footerReference w:type="first" r:id="rId16"/>
      <w:pgSz w:w="11906" w:h="16838"/>
      <w:pgMar w:top="284"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9ECF" w14:textId="77777777" w:rsidR="005F6668" w:rsidRDefault="005F6668" w:rsidP="00524864">
      <w:pPr>
        <w:spacing w:after="0" w:line="240" w:lineRule="auto"/>
      </w:pPr>
      <w:r>
        <w:separator/>
      </w:r>
    </w:p>
  </w:endnote>
  <w:endnote w:type="continuationSeparator" w:id="0">
    <w:p w14:paraId="41E3CADB" w14:textId="77777777" w:rsidR="005F6668" w:rsidRDefault="005F6668"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C5E0" w14:textId="77777777" w:rsidR="00BF6BEF" w:rsidRDefault="00BF6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4328907"/>
      <w:docPartObj>
        <w:docPartGallery w:val="Page Numbers (Bottom of Page)"/>
        <w:docPartUnique/>
      </w:docPartObj>
    </w:sdtPr>
    <w:sdtEndPr>
      <w:rPr>
        <w:noProof/>
      </w:rPr>
    </w:sdtEndPr>
    <w:sdtContent>
      <w:p w14:paraId="1E3DB84C" w14:textId="525A1F79" w:rsidR="00996663" w:rsidRPr="00195EA8" w:rsidRDefault="003A10FA">
        <w:pPr>
          <w:pStyle w:val="Footer"/>
          <w:jc w:val="center"/>
          <w:rPr>
            <w:sz w:val="18"/>
            <w:szCs w:val="18"/>
          </w:rPr>
        </w:pPr>
        <w:r>
          <w:rPr>
            <w:noProof/>
            <w:lang w:val="en-GB" w:eastAsia="en-GB"/>
          </w:rPr>
          <w:drawing>
            <wp:anchor distT="0" distB="0" distL="114300" distR="114300" simplePos="0" relativeHeight="251657216" behindDoc="1" locked="0" layoutInCell="1" allowOverlap="1" wp14:anchorId="668CCA68" wp14:editId="6567F9B7">
              <wp:simplePos x="0" y="0"/>
              <wp:positionH relativeFrom="column">
                <wp:posOffset>5149539</wp:posOffset>
              </wp:positionH>
              <wp:positionV relativeFrom="paragraph">
                <wp:posOffset>-43551</wp:posOffset>
              </wp:positionV>
              <wp:extent cx="854015" cy="399679"/>
              <wp:effectExtent l="0" t="0" r="381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lang w:bidi="es-ES"/>
          </w:rPr>
          <w:t>PMRT - Formulario de opinión para las familias</w:t>
        </w:r>
        <w:r w:rsidR="00B259E9" w:rsidRPr="00195EA8">
          <w:rPr>
            <w:sz w:val="18"/>
            <w:szCs w:val="18"/>
            <w:lang w:bidi="es-ES"/>
          </w:rPr>
          <w:tab/>
        </w:r>
        <w:r w:rsidR="00B259E9" w:rsidRPr="00195EA8">
          <w:rPr>
            <w:sz w:val="18"/>
            <w:szCs w:val="18"/>
            <w:lang w:bidi="es-ES"/>
          </w:rPr>
          <w:tab/>
        </w:r>
        <w:r w:rsidR="00B259E9" w:rsidRPr="00195EA8">
          <w:rPr>
            <w:sz w:val="18"/>
            <w:szCs w:val="18"/>
            <w:lang w:bidi="es-ES"/>
          </w:rPr>
          <w:tab/>
          <w:t xml:space="preserve"> </w:t>
        </w:r>
        <w:r w:rsidR="00996663" w:rsidRPr="00195EA8">
          <w:rPr>
            <w:sz w:val="18"/>
            <w:szCs w:val="18"/>
            <w:lang w:bidi="es-ES"/>
          </w:rPr>
          <w:fldChar w:fldCharType="begin"/>
        </w:r>
        <w:r w:rsidR="00996663" w:rsidRPr="00195EA8">
          <w:rPr>
            <w:sz w:val="18"/>
            <w:szCs w:val="18"/>
            <w:lang w:bidi="es-ES"/>
          </w:rPr>
          <w:instrText xml:space="preserve"> PAGE   \* MERGEFORMAT </w:instrText>
        </w:r>
        <w:r w:rsidR="00996663" w:rsidRPr="00195EA8">
          <w:rPr>
            <w:sz w:val="18"/>
            <w:szCs w:val="18"/>
            <w:lang w:bidi="es-ES"/>
          </w:rPr>
          <w:fldChar w:fldCharType="separate"/>
        </w:r>
        <w:r w:rsidR="00446707">
          <w:rPr>
            <w:noProof/>
            <w:sz w:val="18"/>
            <w:szCs w:val="18"/>
            <w:lang w:bidi="es-ES"/>
          </w:rPr>
          <w:t>3</w:t>
        </w:r>
        <w:r w:rsidR="00996663" w:rsidRPr="00195EA8">
          <w:rPr>
            <w:noProof/>
            <w:sz w:val="18"/>
            <w:szCs w:val="18"/>
            <w:lang w:bidi="es-ES"/>
          </w:rPr>
          <w:fldChar w:fldCharType="end"/>
        </w:r>
      </w:p>
    </w:sdtContent>
  </w:sdt>
  <w:p w14:paraId="40D40E68" w14:textId="77777777" w:rsidR="00996663" w:rsidRDefault="00996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D94D" w14:textId="77777777" w:rsidR="00BF6BEF" w:rsidRDefault="00BF6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D0CC" w14:textId="77777777" w:rsidR="005F6668" w:rsidRDefault="005F6668" w:rsidP="00524864">
      <w:pPr>
        <w:spacing w:after="0" w:line="240" w:lineRule="auto"/>
      </w:pPr>
      <w:r>
        <w:separator/>
      </w:r>
    </w:p>
  </w:footnote>
  <w:footnote w:type="continuationSeparator" w:id="0">
    <w:p w14:paraId="04D67474" w14:textId="77777777" w:rsidR="005F6668" w:rsidRDefault="005F6668"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1504" w14:textId="77777777" w:rsidR="00BF6BEF" w:rsidRDefault="00BF6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689AD22D" w:rsidR="00524864" w:rsidRDefault="00BF6BEF" w:rsidP="00524864">
    <w:pPr>
      <w:pStyle w:val="Header"/>
      <w:jc w:val="right"/>
    </w:pPr>
    <w:r>
      <w:rPr>
        <w:noProof/>
      </w:rPr>
      <w:drawing>
        <wp:anchor distT="0" distB="0" distL="114300" distR="114300" simplePos="0" relativeHeight="251658240" behindDoc="0" locked="0" layoutInCell="1" allowOverlap="1" wp14:anchorId="167DFC31" wp14:editId="690AFBBA">
          <wp:simplePos x="0" y="0"/>
          <wp:positionH relativeFrom="column">
            <wp:posOffset>5151120</wp:posOffset>
          </wp:positionH>
          <wp:positionV relativeFrom="paragraph">
            <wp:posOffset>-152400</wp:posOffset>
          </wp:positionV>
          <wp:extent cx="1203960" cy="678019"/>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67801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C92E" w14:textId="77777777" w:rsidR="00BF6BEF" w:rsidRDefault="00BF6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2912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17120"/>
    <w:rsid w:val="00057851"/>
    <w:rsid w:val="0006754A"/>
    <w:rsid w:val="000B0C60"/>
    <w:rsid w:val="000E3E71"/>
    <w:rsid w:val="000F32CE"/>
    <w:rsid w:val="00125EE8"/>
    <w:rsid w:val="00156221"/>
    <w:rsid w:val="00167DB0"/>
    <w:rsid w:val="0017426D"/>
    <w:rsid w:val="001814CE"/>
    <w:rsid w:val="00195EA8"/>
    <w:rsid w:val="00197B5B"/>
    <w:rsid w:val="001A23A6"/>
    <w:rsid w:val="001B31DD"/>
    <w:rsid w:val="001C6EAC"/>
    <w:rsid w:val="001D00DB"/>
    <w:rsid w:val="001D32CA"/>
    <w:rsid w:val="001F32B5"/>
    <w:rsid w:val="00206619"/>
    <w:rsid w:val="00233A28"/>
    <w:rsid w:val="002473A1"/>
    <w:rsid w:val="0025478C"/>
    <w:rsid w:val="00263D92"/>
    <w:rsid w:val="002A0E4B"/>
    <w:rsid w:val="002D233C"/>
    <w:rsid w:val="00300B37"/>
    <w:rsid w:val="0030628D"/>
    <w:rsid w:val="00334CB4"/>
    <w:rsid w:val="0033789E"/>
    <w:rsid w:val="00342C50"/>
    <w:rsid w:val="003A10FA"/>
    <w:rsid w:val="003A46F7"/>
    <w:rsid w:val="003B3357"/>
    <w:rsid w:val="003B6155"/>
    <w:rsid w:val="003C4895"/>
    <w:rsid w:val="003F1659"/>
    <w:rsid w:val="00435E2E"/>
    <w:rsid w:val="00446707"/>
    <w:rsid w:val="0045257C"/>
    <w:rsid w:val="00492DB7"/>
    <w:rsid w:val="00494EE6"/>
    <w:rsid w:val="004A66C7"/>
    <w:rsid w:val="004D69E1"/>
    <w:rsid w:val="004F2D38"/>
    <w:rsid w:val="004F5E6D"/>
    <w:rsid w:val="005120BF"/>
    <w:rsid w:val="00524864"/>
    <w:rsid w:val="00573F1A"/>
    <w:rsid w:val="005B2043"/>
    <w:rsid w:val="005F6668"/>
    <w:rsid w:val="005F79B2"/>
    <w:rsid w:val="00603D5D"/>
    <w:rsid w:val="00616986"/>
    <w:rsid w:val="00624376"/>
    <w:rsid w:val="00690E2E"/>
    <w:rsid w:val="0069702B"/>
    <w:rsid w:val="006C6826"/>
    <w:rsid w:val="006E7E90"/>
    <w:rsid w:val="00743E30"/>
    <w:rsid w:val="0076759F"/>
    <w:rsid w:val="0076773A"/>
    <w:rsid w:val="007945AD"/>
    <w:rsid w:val="00794C95"/>
    <w:rsid w:val="008227A0"/>
    <w:rsid w:val="008411CC"/>
    <w:rsid w:val="0088389C"/>
    <w:rsid w:val="008F09B5"/>
    <w:rsid w:val="008F2DA4"/>
    <w:rsid w:val="00953AB1"/>
    <w:rsid w:val="00954FA5"/>
    <w:rsid w:val="0098673E"/>
    <w:rsid w:val="009918BA"/>
    <w:rsid w:val="00996663"/>
    <w:rsid w:val="009D10DD"/>
    <w:rsid w:val="009D3297"/>
    <w:rsid w:val="009E5233"/>
    <w:rsid w:val="00A53B17"/>
    <w:rsid w:val="00A63EFD"/>
    <w:rsid w:val="00A70518"/>
    <w:rsid w:val="00AA0BF1"/>
    <w:rsid w:val="00AD2B53"/>
    <w:rsid w:val="00AD4962"/>
    <w:rsid w:val="00B048B1"/>
    <w:rsid w:val="00B259E9"/>
    <w:rsid w:val="00B40BBE"/>
    <w:rsid w:val="00B60F5A"/>
    <w:rsid w:val="00B73640"/>
    <w:rsid w:val="00BA1CF3"/>
    <w:rsid w:val="00BB6EC7"/>
    <w:rsid w:val="00BC7E6A"/>
    <w:rsid w:val="00BF6BEF"/>
    <w:rsid w:val="00C06D35"/>
    <w:rsid w:val="00C12DC3"/>
    <w:rsid w:val="00C47EDE"/>
    <w:rsid w:val="00CA6EBF"/>
    <w:rsid w:val="00CC1540"/>
    <w:rsid w:val="00CD5B03"/>
    <w:rsid w:val="00D01783"/>
    <w:rsid w:val="00D36164"/>
    <w:rsid w:val="00D52542"/>
    <w:rsid w:val="00D93439"/>
    <w:rsid w:val="00DB6EB4"/>
    <w:rsid w:val="00DD4052"/>
    <w:rsid w:val="00E51DB2"/>
    <w:rsid w:val="00E61B2B"/>
    <w:rsid w:val="00E81CA4"/>
    <w:rsid w:val="00EE68BD"/>
    <w:rsid w:val="00F101F2"/>
    <w:rsid w:val="00F802C1"/>
    <w:rsid w:val="00FD4461"/>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D93439"/>
    <w:pPr>
      <w:spacing w:after="0" w:line="240" w:lineRule="auto"/>
    </w:pPr>
  </w:style>
  <w:style w:type="character" w:styleId="Hyperlink">
    <w:name w:val="Hyperlink"/>
    <w:basedOn w:val="DefaultParagraphFont"/>
    <w:uiPriority w:val="99"/>
    <w:unhideWhenUsed/>
    <w:rsid w:val="005120BF"/>
    <w:rPr>
      <w:color w:val="0563C1" w:themeColor="hyperlink"/>
      <w:u w:val="single"/>
    </w:rPr>
  </w:style>
  <w:style w:type="paragraph" w:styleId="NoSpacing">
    <w:name w:val="No Spacing"/>
    <w:uiPriority w:val="1"/>
    <w:qFormat/>
    <w:rsid w:val="005120B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01b6115d-d022-4d93-82f8-434c9a1a213a">
      <Url xsi:nil="true"/>
      <Description xsi:nil="true"/>
    </link>
    <TaxCatchAll xmlns="26ac81d7-882e-42d2-9d47-cba2d952c058" xsi:nil="true"/>
    <dat xmlns="01b6115d-d022-4d93-82f8-434c9a1a213a" xsi:nil="true"/>
    <date xmlns="01b6115d-d022-4d93-82f8-434c9a1a213a" xsi:nil="true"/>
    <lcf76f155ced4ddcb4097134ff3c332f xmlns="01b6115d-d022-4d93-82f8-434c9a1a213a">
      <Terms xmlns="http://schemas.microsoft.com/office/infopath/2007/PartnerControls"/>
    </lcf76f155ced4ddcb4097134ff3c332f>
    <_Flow_SignoffStatus xmlns="01b6115d-d022-4d93-82f8-434c9a1a21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F8F588A776041B6814D3388853D73" ma:contentTypeVersion="23" ma:contentTypeDescription="Create a new document." ma:contentTypeScope="" ma:versionID="4052da0d66aa158fe6a514cb20ab26e0">
  <xsd:schema xmlns:xsd="http://www.w3.org/2001/XMLSchema" xmlns:xs="http://www.w3.org/2001/XMLSchema" xmlns:p="http://schemas.microsoft.com/office/2006/metadata/properties" xmlns:ns2="01b6115d-d022-4d93-82f8-434c9a1a213a" xmlns:ns3="26ac81d7-882e-42d2-9d47-cba2d952c058" targetNamespace="http://schemas.microsoft.com/office/2006/metadata/properties" ma:root="true" ma:fieldsID="819c45e9ef3432171fafdb8248158c4f" ns2:_="" ns3:_="">
    <xsd:import namespace="01b6115d-d022-4d93-82f8-434c9a1a213a"/>
    <xsd:import namespace="26ac81d7-882e-42d2-9d47-cba2d952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_Flow_SignoffStatus" minOccurs="0"/>
                <xsd:element ref="ns2:MediaServiceOCR"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dat"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115d-d022-4d93-82f8-434c9a1a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 ma:index="27" nillable="true" ma:displayName="dat" ma:format="DateOnly" ma:internalName="dat">
      <xsd:simpleType>
        <xsd:restriction base="dms:DateTime"/>
      </xsd:simpleType>
    </xsd:element>
    <xsd:element name="link" ma:index="2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c81d7-882e-42d2-9d47-cba2d952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a48b65-bf49-461c-86ee-3c3200c51682}" ma:internalName="TaxCatchAll" ma:showField="CatchAllData" ma:web="26ac81d7-882e-42d2-9d47-cba2d952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01b6115d-d022-4d93-82f8-434c9a1a213a"/>
    <ds:schemaRef ds:uri="26ac81d7-882e-42d2-9d47-cba2d952c058"/>
  </ds:schemaRefs>
</ds:datastoreItem>
</file>

<file path=customXml/itemProps2.xml><?xml version="1.0" encoding="utf-8"?>
<ds:datastoreItem xmlns:ds="http://schemas.openxmlformats.org/officeDocument/2006/customXml" ds:itemID="{400B123C-A904-47CE-ADC9-03A804B075CA}">
  <ds:schemaRefs>
    <ds:schemaRef ds:uri="http://schemas.microsoft.com/sharepoint/v3/contenttype/forms"/>
  </ds:schemaRefs>
</ds:datastoreItem>
</file>

<file path=customXml/itemProps3.xml><?xml version="1.0" encoding="utf-8"?>
<ds:datastoreItem xmlns:ds="http://schemas.openxmlformats.org/officeDocument/2006/customXml" ds:itemID="{C609B6A0-EE59-45AE-AD85-60ED32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115d-d022-4d93-82f8-434c9a1a213a"/>
    <ds:schemaRef ds:uri="26ac81d7-882e-42d2-9d47-cba2d952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2025-07-09T09:07:00Z</dcterms:created>
  <dcterms:modified xsi:type="dcterms:W3CDTF">2025-07-09T09:07:00Z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0x01010062FF8F588A776041B6814D3388853D73</vt:lpwstr>
  </property>
</Properties>
</file>