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841A" w14:textId="53769ABC" w:rsidR="00D7684F" w:rsidRDefault="00D7684F"/>
    <w:p w14:paraId="7F0903A5" w14:textId="77777777" w:rsidR="00D7684F" w:rsidRDefault="00D7684F"/>
    <w:p w14:paraId="59EFD7D4" w14:textId="0DC03B11" w:rsidR="00D7684F" w:rsidRPr="00D7684F" w:rsidRDefault="00D7684F" w:rsidP="00D7684F">
      <w:pPr>
        <w:rPr>
          <w:b/>
          <w:bCs/>
          <w:sz w:val="44"/>
          <w:szCs w:val="44"/>
        </w:rPr>
      </w:pPr>
      <w:r w:rsidRPr="00D7684F">
        <w:rPr>
          <w:b/>
          <w:bCs/>
          <w:sz w:val="44"/>
          <w:szCs w:val="44"/>
        </w:rPr>
        <w:t>Patient Testimonial</w:t>
      </w:r>
    </w:p>
    <w:p w14:paraId="7B0CD4E1" w14:textId="77777777" w:rsidR="00D7684F" w:rsidRDefault="00D7684F" w:rsidP="00D7684F"/>
    <w:p w14:paraId="55DFA55A" w14:textId="43561EFE" w:rsidR="00D7684F" w:rsidRPr="00D7684F" w:rsidRDefault="00D7684F" w:rsidP="00D7684F">
      <w:r w:rsidRPr="00D7684F">
        <w:t>"I am blessed to have such caring and considerate people looking after me.  Full of empathy and compassion and consideration. I would be very selfish if I started smoking again after the care I have received. Thank you for your help." Bonnie</w:t>
      </w:r>
    </w:p>
    <w:p w14:paraId="7FD75FA8" w14:textId="77777777" w:rsidR="00D7684F" w:rsidRPr="00D7684F" w:rsidRDefault="00D7684F" w:rsidP="00D7684F"/>
    <w:p w14:paraId="66740D3B" w14:textId="0DB522AB" w:rsidR="00D7684F" w:rsidRPr="00D7684F" w:rsidRDefault="00D7684F" w:rsidP="00D7684F">
      <w:r w:rsidRPr="00D7684F">
        <w:rPr>
          <w:b/>
          <w:bCs/>
        </w:rPr>
        <w:t>How did you feel before you quit</w:t>
      </w:r>
      <w:r>
        <w:rPr>
          <w:b/>
          <w:bCs/>
        </w:rPr>
        <w:t>?</w:t>
      </w:r>
      <w:r w:rsidRPr="00D7684F">
        <w:rPr>
          <w:b/>
          <w:bCs/>
        </w:rPr>
        <w:t> </w:t>
      </w:r>
    </w:p>
    <w:p w14:paraId="0D2C8A92" w14:textId="77777777" w:rsidR="00D7684F" w:rsidRPr="00D7684F" w:rsidRDefault="00D7684F" w:rsidP="00D7684F">
      <w:r w:rsidRPr="00D7684F">
        <w:t>I felt guilty/bad about myself, ashamed frustrated I did not have any over it.</w:t>
      </w:r>
    </w:p>
    <w:p w14:paraId="00CCB95E" w14:textId="77777777" w:rsidR="00D7684F" w:rsidRDefault="00D7684F" w:rsidP="00D7684F">
      <w:r w:rsidRPr="00D7684F">
        <w:t> </w:t>
      </w:r>
    </w:p>
    <w:p w14:paraId="32C2EA67" w14:textId="0CEB08A0" w:rsidR="00D7684F" w:rsidRPr="00D7684F" w:rsidRDefault="00D7684F" w:rsidP="00D7684F">
      <w:r>
        <w:rPr>
          <w:b/>
          <w:bCs/>
        </w:rPr>
        <w:t>H</w:t>
      </w:r>
      <w:r w:rsidRPr="00D7684F">
        <w:rPr>
          <w:b/>
          <w:bCs/>
        </w:rPr>
        <w:t>ow do you feel now you are smokefree</w:t>
      </w:r>
      <w:r>
        <w:rPr>
          <w:b/>
          <w:bCs/>
        </w:rPr>
        <w:t>?</w:t>
      </w:r>
    </w:p>
    <w:p w14:paraId="0E7CD644" w14:textId="77777777" w:rsidR="00D7684F" w:rsidRDefault="00D7684F" w:rsidP="00D7684F">
      <w:r w:rsidRPr="00D7684F">
        <w:t>Now I feel better proud of myself</w:t>
      </w:r>
      <w:r>
        <w:t>.</w:t>
      </w:r>
      <w:r w:rsidRPr="00D7684F">
        <w:t xml:space="preserve"> I accomplished something I did not think I would be able to.</w:t>
      </w:r>
    </w:p>
    <w:p w14:paraId="48EFF2B6" w14:textId="3CB1DD20" w:rsidR="00D7684F" w:rsidRPr="00D7684F" w:rsidRDefault="00D7684F" w:rsidP="00D7684F">
      <w:r w:rsidRPr="00D7684F">
        <w:t>  </w:t>
      </w:r>
    </w:p>
    <w:p w14:paraId="383F065D" w14:textId="665298E9" w:rsidR="00D7684F" w:rsidRPr="00D7684F" w:rsidRDefault="00D7684F" w:rsidP="00D7684F">
      <w:pPr>
        <w:rPr>
          <w:b/>
          <w:bCs/>
        </w:rPr>
      </w:pPr>
      <w:r w:rsidRPr="00D7684F">
        <w:rPr>
          <w:b/>
          <w:bCs/>
        </w:rPr>
        <w:t>What was your experience?</w:t>
      </w:r>
    </w:p>
    <w:p w14:paraId="14FC30B4" w14:textId="28C604D0" w:rsidR="00D7684F" w:rsidRPr="00D7684F" w:rsidRDefault="00D7684F" w:rsidP="00D7684F">
      <w:r w:rsidRPr="00D7684F">
        <w:t xml:space="preserve">The service has helped definitely!!   Previously I stopped once alone but it did not last very long. Having the CO reader and the education about impacts on health were </w:t>
      </w:r>
      <w:proofErr w:type="gramStart"/>
      <w:r w:rsidRPr="00D7684F">
        <w:t>really good</w:t>
      </w:r>
      <w:proofErr w:type="gramEnd"/>
      <w:r w:rsidRPr="00D7684F">
        <w:t xml:space="preserve"> cos you can hear it on a commercial or see it on </w:t>
      </w:r>
      <w:r w:rsidRPr="00D7684F">
        <w:t>wrappers,</w:t>
      </w:r>
      <w:r w:rsidRPr="00D7684F">
        <w:t xml:space="preserve"> but it is not as helpful as face to face someone telling you. The visual of the CO reader and the education as well as having alternatives as an option were helpful as was the support and encouragement.   I did not want to disappoint you.    </w:t>
      </w:r>
    </w:p>
    <w:p w14:paraId="54609007" w14:textId="551ED5DA" w:rsidR="00D7684F" w:rsidRPr="00D7684F" w:rsidRDefault="00D7684F" w:rsidP="00D7684F">
      <w:r w:rsidRPr="00D7684F">
        <w:t>At times I have struggled and thought about smoking but then</w:t>
      </w:r>
      <w:r>
        <w:t>,</w:t>
      </w:r>
      <w:r w:rsidRPr="00D7684F">
        <w:t xml:space="preserve"> No!  I have a check in with my advisor and these check ins are </w:t>
      </w:r>
      <w:proofErr w:type="gramStart"/>
      <w:r w:rsidRPr="00D7684F">
        <w:t>really helpful</w:t>
      </w:r>
      <w:proofErr w:type="gramEnd"/>
      <w:r w:rsidRPr="00D7684F">
        <w:t xml:space="preserve"> as they hold me accountable.</w:t>
      </w:r>
    </w:p>
    <w:p w14:paraId="49C3F0BC" w14:textId="77777777" w:rsidR="00D7684F" w:rsidRDefault="00D7684F"/>
    <w:sectPr w:rsidR="00D7684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6321" w14:textId="77777777" w:rsidR="00D7684F" w:rsidRDefault="00D7684F" w:rsidP="00D7684F">
      <w:pPr>
        <w:spacing w:after="0" w:line="240" w:lineRule="auto"/>
      </w:pPr>
      <w:r>
        <w:separator/>
      </w:r>
    </w:p>
  </w:endnote>
  <w:endnote w:type="continuationSeparator" w:id="0">
    <w:p w14:paraId="2A1CD8AC" w14:textId="77777777" w:rsidR="00D7684F" w:rsidRDefault="00D7684F" w:rsidP="00D7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E55F" w14:textId="0DD25FB8" w:rsidR="00D7684F" w:rsidRPr="00D7684F" w:rsidRDefault="00D7684F">
    <w:pPr>
      <w:pStyle w:val="Footer"/>
      <w:rPr>
        <w:sz w:val="20"/>
        <w:szCs w:val="20"/>
      </w:rPr>
    </w:pPr>
    <w:r w:rsidRPr="00D7684F">
      <w:rPr>
        <w:sz w:val="20"/>
        <w:szCs w:val="20"/>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497A" w14:textId="77777777" w:rsidR="00D7684F" w:rsidRDefault="00D7684F" w:rsidP="00D7684F">
      <w:pPr>
        <w:spacing w:after="0" w:line="240" w:lineRule="auto"/>
      </w:pPr>
      <w:r>
        <w:separator/>
      </w:r>
    </w:p>
  </w:footnote>
  <w:footnote w:type="continuationSeparator" w:id="0">
    <w:p w14:paraId="23F17A6D" w14:textId="77777777" w:rsidR="00D7684F" w:rsidRDefault="00D7684F" w:rsidP="00D76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1D69" w14:textId="57B3C69C" w:rsidR="00D7684F" w:rsidRDefault="00D7684F">
    <w:pPr>
      <w:pStyle w:val="Header"/>
    </w:pPr>
    <w:r>
      <w:rPr>
        <w:noProof/>
      </w:rPr>
      <w:drawing>
        <wp:anchor distT="0" distB="0" distL="0" distR="0" simplePos="0" relativeHeight="251658240" behindDoc="1" locked="0" layoutInCell="1" allowOverlap="0" wp14:anchorId="34FB5888" wp14:editId="304D59AE">
          <wp:simplePos x="0" y="0"/>
          <wp:positionH relativeFrom="column">
            <wp:posOffset>3164205</wp:posOffset>
          </wp:positionH>
          <wp:positionV relativeFrom="paragraph">
            <wp:posOffset>9525</wp:posOffset>
          </wp:positionV>
          <wp:extent cx="3119120" cy="1184910"/>
          <wp:effectExtent l="0" t="0" r="5080" b="0"/>
          <wp:wrapNone/>
          <wp:docPr id="3" name="Picture 3" descr="Description: C:\Users\kayef\AppData\Local\Microsoft\Windows\Temporary Internet Files\Content.Outlook\YS5TMO3Z\Leeds Teaching Hospitals NHS Trust ÔÇô RGB BLUE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kayef\AppData\Local\Microsoft\Windows\Temporary Internet Files\Content.Outlook\YS5TMO3Z\Leeds Teaching Hospitals NHS Trust ÔÇô RGB BLUE (2).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12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988F31" wp14:editId="7FA0BB21">
          <wp:extent cx="1333500" cy="1333500"/>
          <wp:effectExtent l="0" t="0" r="0" b="0"/>
          <wp:docPr id="2" name="Picture 2" descr="Profile for Leeds Stop Smok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Leeds Stop Smoking Servic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4F"/>
    <w:rsid w:val="00D7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8D8C3"/>
  <w15:chartTrackingRefBased/>
  <w15:docId w15:val="{923C3C5E-AD26-41BE-95A0-2086ED6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84F"/>
  </w:style>
  <w:style w:type="paragraph" w:styleId="Footer">
    <w:name w:val="footer"/>
    <w:basedOn w:val="Normal"/>
    <w:link w:val="FooterChar"/>
    <w:uiPriority w:val="99"/>
    <w:unhideWhenUsed/>
    <w:rsid w:val="00D76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07176">
      <w:bodyDiv w:val="1"/>
      <w:marLeft w:val="0"/>
      <w:marRight w:val="0"/>
      <w:marTop w:val="0"/>
      <w:marBottom w:val="0"/>
      <w:divBdr>
        <w:top w:val="none" w:sz="0" w:space="0" w:color="auto"/>
        <w:left w:val="none" w:sz="0" w:space="0" w:color="auto"/>
        <w:bottom w:val="none" w:sz="0" w:space="0" w:color="auto"/>
        <w:right w:val="none" w:sz="0" w:space="0" w:color="auto"/>
      </w:divBdr>
      <w:divsChild>
        <w:div w:id="1436287011">
          <w:marLeft w:val="0"/>
          <w:marRight w:val="0"/>
          <w:marTop w:val="0"/>
          <w:marBottom w:val="0"/>
          <w:divBdr>
            <w:top w:val="none" w:sz="0" w:space="0" w:color="auto"/>
            <w:left w:val="none" w:sz="0" w:space="0" w:color="auto"/>
            <w:bottom w:val="none" w:sz="0" w:space="0" w:color="auto"/>
            <w:right w:val="none" w:sz="0" w:space="0" w:color="auto"/>
          </w:divBdr>
        </w:div>
        <w:div w:id="1201163320">
          <w:marLeft w:val="0"/>
          <w:marRight w:val="0"/>
          <w:marTop w:val="0"/>
          <w:marBottom w:val="0"/>
          <w:divBdr>
            <w:top w:val="none" w:sz="0" w:space="0" w:color="auto"/>
            <w:left w:val="none" w:sz="0" w:space="0" w:color="auto"/>
            <w:bottom w:val="none" w:sz="0" w:space="0" w:color="auto"/>
            <w:right w:val="none" w:sz="0" w:space="0" w:color="auto"/>
          </w:divBdr>
        </w:div>
      </w:divsChild>
    </w:div>
    <w:div w:id="770315090">
      <w:bodyDiv w:val="1"/>
      <w:marLeft w:val="0"/>
      <w:marRight w:val="0"/>
      <w:marTop w:val="0"/>
      <w:marBottom w:val="0"/>
      <w:divBdr>
        <w:top w:val="none" w:sz="0" w:space="0" w:color="auto"/>
        <w:left w:val="none" w:sz="0" w:space="0" w:color="auto"/>
        <w:bottom w:val="none" w:sz="0" w:space="0" w:color="auto"/>
        <w:right w:val="none" w:sz="0" w:space="0" w:color="auto"/>
      </w:divBdr>
      <w:divsChild>
        <w:div w:id="1511917393">
          <w:marLeft w:val="0"/>
          <w:marRight w:val="0"/>
          <w:marTop w:val="0"/>
          <w:marBottom w:val="0"/>
          <w:divBdr>
            <w:top w:val="none" w:sz="0" w:space="0" w:color="auto"/>
            <w:left w:val="none" w:sz="0" w:space="0" w:color="auto"/>
            <w:bottom w:val="none" w:sz="0" w:space="0" w:color="auto"/>
            <w:right w:val="none" w:sz="0" w:space="0" w:color="auto"/>
          </w:divBdr>
        </w:div>
        <w:div w:id="750545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WIRSZYLA, Carole (LEEDS TEACHING HOSPITALS NHS TRUST)</dc:creator>
  <cp:keywords/>
  <dc:description/>
  <cp:lastModifiedBy>WIRSZYLA, Carole (LEEDS TEACHING HOSPITALS NHS TRUST)</cp:lastModifiedBy>
  <cp:revision>1</cp:revision>
  <dcterms:created xsi:type="dcterms:W3CDTF">2025-03-19T12:31:00Z</dcterms:created>
  <dcterms:modified xsi:type="dcterms:W3CDTF">2025-03-19T12:41:00Z</dcterms:modified>
</cp:coreProperties>
</file>