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1862" w14:textId="383F6CE1" w:rsidR="00A226B1" w:rsidRDefault="00A226B1">
      <w:r>
        <w:t>PATHWAY FOR PRESCRIBING TESTOSTERONE F</w:t>
      </w:r>
      <w:r w:rsidR="00815EB3">
        <w:t>O</w:t>
      </w:r>
      <w:r>
        <w:t>R PATIENTS WHO HAVE BEEN REFERRED TO THE MENOPAUSE CLINIC</w:t>
      </w:r>
    </w:p>
    <w:p w14:paraId="28820DFF" w14:textId="205FB985" w:rsidR="00A226B1" w:rsidRDefault="00A226B1"/>
    <w:p w14:paraId="135CDA8B" w14:textId="2215416E" w:rsidR="00A226B1" w:rsidRDefault="00A226B1">
      <w:r>
        <w:t>Patient wants to take testosterone for low libido</w:t>
      </w:r>
      <w:r w:rsidR="00654EEF">
        <w:t>.</w:t>
      </w:r>
    </w:p>
    <w:p w14:paraId="0C259C83" w14:textId="27AA5A8D" w:rsidR="00A226B1" w:rsidRDefault="00A226B1" w:rsidP="00A226B1">
      <w:pPr>
        <w:ind w:firstLine="720"/>
      </w:pPr>
      <w:r>
        <w:t>Exclude or actively manage vaginal symptoms first</w:t>
      </w:r>
    </w:p>
    <w:p w14:paraId="147BB22E" w14:textId="05952852" w:rsidR="00A226B1" w:rsidRDefault="00A226B1" w:rsidP="00A226B1">
      <w:pPr>
        <w:ind w:firstLine="720"/>
      </w:pPr>
      <w:r>
        <w:t>Exclude and manage any psychosexual or relationship issues.</w:t>
      </w:r>
    </w:p>
    <w:p w14:paraId="190BF4DE" w14:textId="3C5D8981" w:rsidR="00A226B1" w:rsidRDefault="00EF20C9" w:rsidP="00EF20C9">
      <w:pPr>
        <w:ind w:firstLine="720"/>
      </w:pPr>
      <w:r>
        <w:t>Ensure that the patient is taking oestrogen containing HRT</w:t>
      </w:r>
    </w:p>
    <w:p w14:paraId="59433077" w14:textId="5737AB5E" w:rsidR="00A226B1" w:rsidRDefault="00A226B1">
      <w:r>
        <w:t>Check total testosterone blood test to ensure less than the upper end of normal total testosterone.</w:t>
      </w:r>
      <w:r w:rsidR="00EF20C9">
        <w:t xml:space="preserve"> Ideally this would be before the first appointment in the menopause clinic – see Testosterone section on the Leeds menopause Pathway.</w:t>
      </w:r>
    </w:p>
    <w:p w14:paraId="6A45224A" w14:textId="47F66D5A" w:rsidR="004D4136" w:rsidRDefault="004D4136" w:rsidP="004D4136">
      <w:pPr>
        <w:pStyle w:val="ListParagraph"/>
        <w:numPr>
          <w:ilvl w:val="0"/>
          <w:numId w:val="2"/>
        </w:numPr>
      </w:pPr>
      <w:r>
        <w:t>PATIENT IS REFERRED INTO THE CLINIC WITH LOW LIBIDO AND/OR BECAUSE THEY WANT TO USE TESTOSTERONE</w:t>
      </w:r>
    </w:p>
    <w:p w14:paraId="1F42C2BF" w14:textId="78D0B019" w:rsidR="004D4136" w:rsidRDefault="004D4136" w:rsidP="004D4136">
      <w:r>
        <w:t>Send a blood form for total testosterone</w:t>
      </w:r>
      <w:r w:rsidR="00F5789A">
        <w:t>, asking if they will make an appt to have the blood test at the GP or hospital blood room. Advise that the result will come back to the menopause clinic and the total testosterone result will be discussed in the clinic appointment.</w:t>
      </w:r>
    </w:p>
    <w:p w14:paraId="0DB612BD" w14:textId="371481DD" w:rsidR="00EF20C9" w:rsidRDefault="00EF20C9" w:rsidP="00EF20C9">
      <w:pPr>
        <w:pStyle w:val="ListParagraph"/>
        <w:numPr>
          <w:ilvl w:val="0"/>
          <w:numId w:val="2"/>
        </w:numPr>
      </w:pPr>
      <w:r>
        <w:t xml:space="preserve">THE PATIENT HAS HAD A </w:t>
      </w:r>
      <w:r w:rsidR="00654EEF">
        <w:t xml:space="preserve">TOTAL </w:t>
      </w:r>
      <w:r>
        <w:t>TESTOSTERONE</w:t>
      </w:r>
      <w:r w:rsidR="00654EEF">
        <w:t xml:space="preserve"> BLOOD</w:t>
      </w:r>
      <w:r>
        <w:t xml:space="preserve"> CHECK BEFORE THE CLINIC APPOINTMENT</w:t>
      </w:r>
    </w:p>
    <w:p w14:paraId="4ABC959D" w14:textId="59BA6876" w:rsidR="00A226B1" w:rsidRDefault="00A226B1">
      <w:r>
        <w:t xml:space="preserve">Give the patient a copy of the </w:t>
      </w:r>
      <w:r w:rsidRPr="0003085B">
        <w:rPr>
          <w:b/>
          <w:bCs/>
        </w:rPr>
        <w:t>patient information leaflet for testosterone</w:t>
      </w:r>
      <w:r>
        <w:t>. Warn of side effects. Explain off license prescribing.</w:t>
      </w:r>
      <w:r w:rsidR="00AC16E0">
        <w:t xml:space="preserve"> Advise that it can take 6 months for testosterone to work, and that it should be stopped if it has not worked after this time. </w:t>
      </w:r>
    </w:p>
    <w:p w14:paraId="6261D28B" w14:textId="009DF013" w:rsidR="00A226B1" w:rsidRDefault="00A226B1">
      <w:r>
        <w:t xml:space="preserve">If appropriate, and the patient </w:t>
      </w:r>
      <w:r w:rsidR="00B16CCC">
        <w:t xml:space="preserve">is already on HRT and </w:t>
      </w:r>
      <w:r>
        <w:t>wants to take testosterone, prescribe testosterone</w:t>
      </w:r>
    </w:p>
    <w:p w14:paraId="4254923C" w14:textId="22821FCB" w:rsidR="00A226B1" w:rsidRDefault="00A226B1">
      <w:r>
        <w:tab/>
      </w:r>
      <w:proofErr w:type="spellStart"/>
      <w:r>
        <w:t>Testogel</w:t>
      </w:r>
      <w:proofErr w:type="spellEnd"/>
      <w:r>
        <w:t xml:space="preserve"> 40.5mg n 2.5g sachets 1/8 of a sachet every day into the anterior thigh</w:t>
      </w:r>
      <w:r w:rsidR="00BD0288">
        <w:t xml:space="preserve"> – 1 box of 30 sachets</w:t>
      </w:r>
    </w:p>
    <w:p w14:paraId="6CBA7783" w14:textId="1ECF4DD7" w:rsidR="00654EEF" w:rsidRDefault="00654EEF">
      <w:r>
        <w:t>OR</w:t>
      </w:r>
    </w:p>
    <w:p w14:paraId="1D5DFAD1" w14:textId="022F729D" w:rsidR="00A226B1" w:rsidRDefault="00A226B1">
      <w:r>
        <w:tab/>
      </w:r>
      <w:proofErr w:type="spellStart"/>
      <w:r>
        <w:t>Tostran</w:t>
      </w:r>
      <w:proofErr w:type="spellEnd"/>
      <w:r>
        <w:t xml:space="preserve"> 2% gel, 1 pump measure every other day into the anterior thigh</w:t>
      </w:r>
      <w:r w:rsidR="00BD0288">
        <w:t xml:space="preserve"> – 1 pump</w:t>
      </w:r>
    </w:p>
    <w:p w14:paraId="0AA90D3B" w14:textId="44276032" w:rsidR="00A226B1" w:rsidRDefault="00A226B1">
      <w:r>
        <w:t>Give the patient the blood form to check the total testosterone after 3-6 weeks of starting testosterone, at the same time as the prescription is issued.</w:t>
      </w:r>
      <w:r w:rsidR="00257D94">
        <w:t xml:space="preserve"> Warn it can take 1 month to receive the results back and we will write with the results</w:t>
      </w:r>
      <w:r w:rsidR="00AC16E0">
        <w:t>.</w:t>
      </w:r>
    </w:p>
    <w:p w14:paraId="508D6AD4" w14:textId="17CB3630" w:rsidR="00EF20C9" w:rsidRDefault="00EF20C9" w:rsidP="00EF20C9">
      <w:pPr>
        <w:pStyle w:val="ListParagraph"/>
        <w:numPr>
          <w:ilvl w:val="0"/>
          <w:numId w:val="2"/>
        </w:numPr>
      </w:pPr>
      <w:r>
        <w:t xml:space="preserve">THE PATIENT HAS </w:t>
      </w:r>
      <w:r w:rsidR="007F5C83">
        <w:t xml:space="preserve">NOT </w:t>
      </w:r>
      <w:r>
        <w:t>HAD A TESTOSTERONE CHECK BEFORE THE CLINIC APPOINTMENT</w:t>
      </w:r>
    </w:p>
    <w:p w14:paraId="2A9E6036" w14:textId="45C781D1" w:rsidR="00EF20C9" w:rsidRDefault="00EF20C9" w:rsidP="00EF20C9">
      <w:r>
        <w:t xml:space="preserve">Speak to the patient in clinic and counsel as appropriate. </w:t>
      </w:r>
    </w:p>
    <w:p w14:paraId="345250F1" w14:textId="6E6CFCEE" w:rsidR="00EF20C9" w:rsidRDefault="00EF20C9" w:rsidP="00EF20C9">
      <w:r>
        <w:t>Check the total testosterone blood level by giving or posting the form to the patient. Arrange during the consultation that if the blood level is testosterone is less than the upper end of normal for a woman according to local reference ranges, a prescription for testosterone will be sent to the nominated pharmacy/paper copy posted. Give</w:t>
      </w:r>
      <w:r w:rsidR="0003085B">
        <w:t>/send</w:t>
      </w:r>
      <w:r>
        <w:t xml:space="preserve"> the patient a copy of the patient information leaflet ‘Testosterone.’</w:t>
      </w:r>
    </w:p>
    <w:p w14:paraId="4844B7DA" w14:textId="62494DF4" w:rsidR="00EF20C9" w:rsidRPr="0003085B" w:rsidRDefault="00EF20C9" w:rsidP="00EF20C9">
      <w:pPr>
        <w:rPr>
          <w:b/>
          <w:bCs/>
        </w:rPr>
      </w:pPr>
      <w:r>
        <w:lastRenderedPageBreak/>
        <w:t xml:space="preserve">When the result has been received, send the prescription as arranged with a copy of </w:t>
      </w:r>
      <w:r w:rsidR="0003085B" w:rsidRPr="0003085B">
        <w:rPr>
          <w:b/>
          <w:bCs/>
        </w:rPr>
        <w:t xml:space="preserve">LETTER </w:t>
      </w:r>
      <w:r w:rsidRPr="0003085B">
        <w:rPr>
          <w:b/>
          <w:bCs/>
        </w:rPr>
        <w:t>1 – ‘STARTING TESTOSTERONE’</w:t>
      </w:r>
    </w:p>
    <w:p w14:paraId="10313167" w14:textId="73843EF5" w:rsidR="00EF20C9" w:rsidRDefault="00EF20C9">
      <w:r>
        <w:t>If the total testosterone is less than the upper end of normal for a woman according to local reference ranges, send a prescription to the nominated pharmacy or post the prescription.</w:t>
      </w:r>
    </w:p>
    <w:p w14:paraId="3817B7AD" w14:textId="77777777" w:rsidR="00EF20C9" w:rsidRDefault="00EF20C9"/>
    <w:p w14:paraId="4C6F703C" w14:textId="40F96675" w:rsidR="00EF20C9" w:rsidRDefault="00654EEF" w:rsidP="00654EEF">
      <w:pPr>
        <w:pStyle w:val="ListParagraph"/>
        <w:numPr>
          <w:ilvl w:val="0"/>
          <w:numId w:val="2"/>
        </w:numPr>
      </w:pPr>
      <w:r>
        <w:t>MONITORING – AFTER THE 3-6 WEEK 1</w:t>
      </w:r>
      <w:r w:rsidRPr="00654EEF">
        <w:rPr>
          <w:vertAlign w:val="superscript"/>
        </w:rPr>
        <w:t>ST</w:t>
      </w:r>
      <w:r>
        <w:t xml:space="preserve"> MONITORING BLOOD TEST</w:t>
      </w:r>
    </w:p>
    <w:p w14:paraId="74330B1A" w14:textId="2A91C8CE" w:rsidR="00A226B1" w:rsidRDefault="00654EEF">
      <w:r>
        <w:t xml:space="preserve">When the blood test result from the </w:t>
      </w:r>
      <w:proofErr w:type="gramStart"/>
      <w:r>
        <w:t>3-6 week</w:t>
      </w:r>
      <w:proofErr w:type="gramEnd"/>
      <w:r>
        <w:t xml:space="preserve"> blood test has been reviewed, s</w:t>
      </w:r>
      <w:r w:rsidR="00A226B1">
        <w:t>end letter to the patient with the blood test result, advising they need a blood test 1 year after starting the testosterone and then annually</w:t>
      </w:r>
      <w:r w:rsidR="00A226B1" w:rsidRPr="0003085B">
        <w:rPr>
          <w:b/>
          <w:bCs/>
        </w:rPr>
        <w:t xml:space="preserve">. SEE LETTER </w:t>
      </w:r>
      <w:r w:rsidR="00EF20C9" w:rsidRPr="0003085B">
        <w:rPr>
          <w:b/>
          <w:bCs/>
        </w:rPr>
        <w:t>2</w:t>
      </w:r>
      <w:r w:rsidR="00A226B1">
        <w:t xml:space="preserve"> </w:t>
      </w:r>
    </w:p>
    <w:p w14:paraId="78B11E11" w14:textId="1B15F8F5" w:rsidR="00A226B1" w:rsidRDefault="00A226B1">
      <w:r>
        <w:t>Ask the patient to stop using the testosterone and contact the menopause clinic if it has not had the desired therapeutic effect after 6 months maximum. Ask the patient to stop using the testosterone and contact the menopause clinic if there are side effects. Ask the patient to alert the clinic to any change in medication or medical history.</w:t>
      </w:r>
    </w:p>
    <w:p w14:paraId="34FC7F2F" w14:textId="3140802E" w:rsidR="00A226B1" w:rsidRDefault="00A226B1">
      <w:r>
        <w:t xml:space="preserve">The patient is to have open access to the menopause clinic while taking testosterone. </w:t>
      </w:r>
    </w:p>
    <w:p w14:paraId="128225D4" w14:textId="0D16EFB9" w:rsidR="0003085B" w:rsidRDefault="0003085B">
      <w:r>
        <w:t>Arrange annual review</w:t>
      </w:r>
    </w:p>
    <w:p w14:paraId="5585F346" w14:textId="0F799290" w:rsidR="00654EEF" w:rsidRDefault="00654EEF" w:rsidP="00654EEF">
      <w:pPr>
        <w:pStyle w:val="ListParagraph"/>
        <w:numPr>
          <w:ilvl w:val="0"/>
          <w:numId w:val="2"/>
        </w:numPr>
      </w:pPr>
      <w:r>
        <w:t>MONITORING – AFTER THE ANNUAL MONITORING BLOOD TEST</w:t>
      </w:r>
    </w:p>
    <w:p w14:paraId="44A1805E" w14:textId="53D8AFA2" w:rsidR="00654EEF" w:rsidRDefault="00654EEF" w:rsidP="00654EEF">
      <w:r>
        <w:t xml:space="preserve">When the blood test result from the annual blood test has been reviewed, send letter to the patient with the blood test result, advising they need a blood test 1 year after starting the testosterone and then annually. SEE LETTER 3 </w:t>
      </w:r>
    </w:p>
    <w:p w14:paraId="02C67F0D" w14:textId="77777777" w:rsidR="00654EEF" w:rsidRDefault="00654EEF" w:rsidP="00654EEF">
      <w:r>
        <w:t>Ask the patient to stop using the testosterone and contact the menopause clinic if it has not had the desired therapeutic effect after 6 months maximum. Ask the patient to stop using the testosterone and contact the menopause clinic if there are side effects. Ask the patient to alert the clinic to any change in medication or medical history.</w:t>
      </w:r>
    </w:p>
    <w:p w14:paraId="1404D497" w14:textId="43F73651" w:rsidR="00654EEF" w:rsidRDefault="00654EEF" w:rsidP="00654EEF">
      <w:r>
        <w:t xml:space="preserve">The patient is to have open access to the menopause clinic while taking testosterone. </w:t>
      </w:r>
    </w:p>
    <w:p w14:paraId="7DEB9E69" w14:textId="706E0A35" w:rsidR="0003085B" w:rsidRDefault="0003085B" w:rsidP="00654EEF">
      <w:r>
        <w:t>Arrange annual review</w:t>
      </w:r>
    </w:p>
    <w:p w14:paraId="65F568FD" w14:textId="7F78F81E" w:rsidR="0033308D" w:rsidRDefault="0033308D" w:rsidP="0033308D">
      <w:pPr>
        <w:pStyle w:val="ListParagraph"/>
        <w:numPr>
          <w:ilvl w:val="0"/>
          <w:numId w:val="2"/>
        </w:numPr>
      </w:pPr>
      <w:r>
        <w:t>IF THE TOTAL TESTOSTERONE IS RAISED ON MONITORING</w:t>
      </w:r>
    </w:p>
    <w:p w14:paraId="5ED3A077" w14:textId="5D598661" w:rsidR="0033308D" w:rsidRDefault="0033308D" w:rsidP="0033308D">
      <w:r>
        <w:t xml:space="preserve">If the total testosterone is </w:t>
      </w:r>
      <w:r w:rsidR="007D0437">
        <w:t>raised above the normal level</w:t>
      </w:r>
      <w:r w:rsidR="0003085B">
        <w:t>, write to the patient asking them to reduce the dose – use every other day or significantly reduce the size of the gel ‘blob’ – and check the total testosterone again in 4 weeks either before the testosterone is applied or at least 4 hours after.</w:t>
      </w:r>
    </w:p>
    <w:p w14:paraId="3561768E" w14:textId="329867D9" w:rsidR="00654EEF" w:rsidRDefault="00654EEF" w:rsidP="00654EEF"/>
    <w:p w14:paraId="005128AF" w14:textId="77777777" w:rsidR="00EF20C9" w:rsidRDefault="00EF20C9">
      <w:r>
        <w:br w:type="page"/>
      </w:r>
    </w:p>
    <w:p w14:paraId="3790879A" w14:textId="2A2C1CB4" w:rsidR="00EF20C9" w:rsidRPr="0003085B" w:rsidRDefault="00EF20C9">
      <w:pPr>
        <w:rPr>
          <w:rFonts w:cstheme="minorHAnsi"/>
          <w:b/>
          <w:bCs/>
        </w:rPr>
      </w:pPr>
      <w:r w:rsidRPr="0003085B">
        <w:rPr>
          <w:rFonts w:cstheme="minorHAnsi"/>
          <w:b/>
          <w:bCs/>
        </w:rPr>
        <w:lastRenderedPageBreak/>
        <w:t>TESTOSTERONE BLOOD RESULT LETTER 1 – STARTING TESTOSTERONE</w:t>
      </w:r>
      <w:r w:rsidR="0003085B">
        <w:rPr>
          <w:rFonts w:cstheme="minorHAnsi"/>
          <w:b/>
          <w:bCs/>
        </w:rPr>
        <w:t xml:space="preserve"> – COPY TO PATIENT AND GP</w:t>
      </w:r>
    </w:p>
    <w:p w14:paraId="67B8212E" w14:textId="4A0EF96B" w:rsidR="00EF20C9" w:rsidRPr="00DC5861" w:rsidRDefault="00EF20C9">
      <w:pPr>
        <w:rPr>
          <w:rFonts w:cstheme="minorHAnsi"/>
        </w:rPr>
      </w:pPr>
      <w:r w:rsidRPr="00DC5861">
        <w:rPr>
          <w:rFonts w:cstheme="minorHAnsi"/>
        </w:rPr>
        <w:t xml:space="preserve">Your recent testosterone blood result indicates that you can take testosterone for </w:t>
      </w:r>
      <w:r w:rsidR="00FB2E52" w:rsidRPr="00DC5861">
        <w:rPr>
          <w:rFonts w:cstheme="minorHAnsi"/>
        </w:rPr>
        <w:t>as we discussed in clinic.</w:t>
      </w:r>
      <w:r w:rsidR="00FB1B21" w:rsidRPr="00DC5861">
        <w:rPr>
          <w:rFonts w:cstheme="minorHAnsi"/>
        </w:rPr>
        <w:t xml:space="preserve"> </w:t>
      </w:r>
    </w:p>
    <w:p w14:paraId="3C236EC2" w14:textId="69DBDE7E" w:rsidR="00654EEF" w:rsidRPr="00DC5861" w:rsidRDefault="00654EEF">
      <w:pPr>
        <w:rPr>
          <w:rFonts w:cstheme="minorHAnsi"/>
        </w:rPr>
      </w:pPr>
      <w:r w:rsidRPr="00DC5861">
        <w:rPr>
          <w:rFonts w:cstheme="minorHAnsi"/>
        </w:rPr>
        <w:t>I have sent a prescription</w:t>
      </w:r>
      <w:r w:rsidR="0003085B" w:rsidRPr="00DC5861">
        <w:rPr>
          <w:rFonts w:cstheme="minorHAnsi"/>
        </w:rPr>
        <w:t xml:space="preserve"> for testosterone</w:t>
      </w:r>
      <w:r w:rsidRPr="00DC5861">
        <w:rPr>
          <w:rFonts w:cstheme="minorHAnsi"/>
        </w:rPr>
        <w:t xml:space="preserve"> to your nominated pharmacy as agreed.</w:t>
      </w:r>
    </w:p>
    <w:p w14:paraId="40DFF415" w14:textId="399ED60B" w:rsidR="0003085B" w:rsidRPr="00DC5861" w:rsidRDefault="00654EEF">
      <w:pPr>
        <w:rPr>
          <w:rFonts w:cstheme="minorHAnsi"/>
          <w:b/>
          <w:bCs/>
        </w:rPr>
      </w:pPr>
      <w:r w:rsidRPr="00DC5861">
        <w:rPr>
          <w:rFonts w:cstheme="minorHAnsi"/>
          <w:b/>
          <w:bCs/>
        </w:rPr>
        <w:t xml:space="preserve">The testosterone prescribed is </w:t>
      </w:r>
      <w:proofErr w:type="spellStart"/>
      <w:r w:rsidR="00FB2E52" w:rsidRPr="00DC5861">
        <w:rPr>
          <w:rFonts w:cstheme="minorHAnsi"/>
          <w:b/>
          <w:bCs/>
        </w:rPr>
        <w:t>T</w:t>
      </w:r>
      <w:r w:rsidRPr="00DC5861">
        <w:rPr>
          <w:rFonts w:cstheme="minorHAnsi"/>
          <w:b/>
          <w:bCs/>
        </w:rPr>
        <w:t>estogel</w:t>
      </w:r>
      <w:proofErr w:type="spellEnd"/>
      <w:r w:rsidRPr="00DC5861">
        <w:rPr>
          <w:rFonts w:cstheme="minorHAnsi"/>
          <w:b/>
          <w:bCs/>
        </w:rPr>
        <w:t xml:space="preserve"> 40.5mg in 2.5g sachets to use 1/8 of a sachet every day so that each sachet lasts 8 days</w:t>
      </w:r>
      <w:r w:rsidR="0003085B" w:rsidRPr="00DC5861">
        <w:rPr>
          <w:rFonts w:cstheme="minorHAnsi"/>
          <w:b/>
          <w:bCs/>
        </w:rPr>
        <w:t xml:space="preserve">, </w:t>
      </w:r>
      <w:r w:rsidR="009A3CB2" w:rsidRPr="00DC5861">
        <w:rPr>
          <w:rFonts w:cstheme="minorHAnsi"/>
          <w:b/>
          <w:bCs/>
        </w:rPr>
        <w:t>apply to the front of the thigh and move the dose around to avoid changes in hair growth at the site of application</w:t>
      </w:r>
    </w:p>
    <w:p w14:paraId="360F4251" w14:textId="581A0E3D" w:rsidR="0037398D" w:rsidRPr="00DC5861" w:rsidRDefault="0037398D">
      <w:pPr>
        <w:rPr>
          <w:rFonts w:cstheme="minorHAnsi"/>
          <w:b/>
          <w:bCs/>
        </w:rPr>
      </w:pPr>
      <w:r w:rsidRPr="00DC5861">
        <w:rPr>
          <w:rFonts w:cstheme="minorHAnsi"/>
          <w:b/>
          <w:bCs/>
        </w:rPr>
        <w:t xml:space="preserve">The testosterone prescribed is </w:t>
      </w:r>
      <w:proofErr w:type="spellStart"/>
      <w:r w:rsidRPr="00DC5861">
        <w:rPr>
          <w:rFonts w:cstheme="minorHAnsi"/>
          <w:b/>
          <w:bCs/>
        </w:rPr>
        <w:t>Tostran</w:t>
      </w:r>
      <w:proofErr w:type="spellEnd"/>
      <w:r w:rsidRPr="00DC5861">
        <w:rPr>
          <w:rFonts w:cstheme="minorHAnsi"/>
          <w:b/>
          <w:bCs/>
        </w:rPr>
        <w:t xml:space="preserve"> 2% gel, use a maximum of 1 pump measure every other day, apply to the front of the </w:t>
      </w:r>
      <w:proofErr w:type="gramStart"/>
      <w:r w:rsidRPr="00DC5861">
        <w:rPr>
          <w:rFonts w:cstheme="minorHAnsi"/>
          <w:b/>
          <w:bCs/>
        </w:rPr>
        <w:t>thigh</w:t>
      </w:r>
      <w:proofErr w:type="gramEnd"/>
      <w:r w:rsidRPr="00DC5861">
        <w:rPr>
          <w:rFonts w:cstheme="minorHAnsi"/>
          <w:b/>
          <w:bCs/>
        </w:rPr>
        <w:t xml:space="preserve"> and move the dose around to avoid changes in hair growth at the site of application</w:t>
      </w:r>
    </w:p>
    <w:p w14:paraId="1AC7E6D1" w14:textId="3DD8A727" w:rsidR="0003085B" w:rsidRPr="00DC5861" w:rsidRDefault="0003085B">
      <w:pPr>
        <w:rPr>
          <w:rFonts w:cstheme="minorHAnsi"/>
        </w:rPr>
      </w:pPr>
      <w:r w:rsidRPr="00DC5861">
        <w:rPr>
          <w:rFonts w:cstheme="minorHAnsi"/>
        </w:rPr>
        <w:t>as discussed in the clinic.</w:t>
      </w:r>
    </w:p>
    <w:p w14:paraId="3B914974" w14:textId="42EA7FB7" w:rsidR="00E02C64" w:rsidRPr="00DC5861" w:rsidRDefault="00E02C64">
      <w:pPr>
        <w:rPr>
          <w:rFonts w:cstheme="minorHAnsi"/>
        </w:rPr>
      </w:pPr>
      <w:r w:rsidRPr="00DC5861">
        <w:rPr>
          <w:rFonts w:cstheme="minorHAnsi"/>
        </w:rPr>
        <w:t xml:space="preserve">Please take care </w:t>
      </w:r>
      <w:r w:rsidR="00F914C4" w:rsidRPr="00DC5861">
        <w:rPr>
          <w:rFonts w:cstheme="minorHAnsi"/>
        </w:rPr>
        <w:t xml:space="preserve">that the skin at the site of application is not </w:t>
      </w:r>
      <w:r w:rsidR="00F0399A" w:rsidRPr="00DC5861">
        <w:rPr>
          <w:rFonts w:cstheme="minorHAnsi"/>
        </w:rPr>
        <w:t>broken</w:t>
      </w:r>
      <w:r w:rsidR="00FA20C6" w:rsidRPr="00DC5861">
        <w:rPr>
          <w:rFonts w:cstheme="minorHAnsi"/>
        </w:rPr>
        <w:t xml:space="preserve"> and move the site of application around to </w:t>
      </w:r>
      <w:r w:rsidR="008B1176" w:rsidRPr="00DC5861">
        <w:rPr>
          <w:rFonts w:cstheme="minorHAnsi"/>
        </w:rPr>
        <w:t>avoid skin changes and additional hair growth where the testosterone is applied.</w:t>
      </w:r>
    </w:p>
    <w:p w14:paraId="4E7C77A1" w14:textId="77777777" w:rsidR="00907D8A" w:rsidRPr="00DC5861" w:rsidRDefault="00907D8A" w:rsidP="00907D8A">
      <w:pPr>
        <w:rPr>
          <w:rFonts w:cstheme="minorHAnsi"/>
        </w:rPr>
      </w:pPr>
      <w:r w:rsidRPr="00DC5861">
        <w:rPr>
          <w:rFonts w:cstheme="minorHAnsi"/>
        </w:rPr>
        <w:t xml:space="preserve">RISK OF </w:t>
      </w:r>
      <w:r w:rsidR="00F0399A" w:rsidRPr="00DC5861">
        <w:rPr>
          <w:rFonts w:cstheme="minorHAnsi"/>
        </w:rPr>
        <w:t>T</w:t>
      </w:r>
      <w:r w:rsidRPr="00DC5861">
        <w:rPr>
          <w:rFonts w:cstheme="minorHAnsi"/>
        </w:rPr>
        <w:t>RANSFER OF TESTOSTERONE TO OTHERS</w:t>
      </w:r>
    </w:p>
    <w:p w14:paraId="0520A035" w14:textId="5281B603" w:rsidR="00166C58" w:rsidRPr="00DC5861" w:rsidRDefault="00F0399A" w:rsidP="00166C58">
      <w:pPr>
        <w:rPr>
          <w:rFonts w:cstheme="minorHAnsi"/>
        </w:rPr>
      </w:pPr>
      <w:r w:rsidRPr="00DC5861">
        <w:rPr>
          <w:rFonts w:cstheme="minorHAnsi"/>
        </w:rPr>
        <w:t>During close and relatively long periods of skin contact testosterone may be transferred to another person unless you cover the treated area</w:t>
      </w:r>
      <w:r w:rsidR="005A26D8" w:rsidRPr="00DC5861">
        <w:rPr>
          <w:rFonts w:cstheme="minorHAnsi"/>
        </w:rPr>
        <w:t xml:space="preserve">. </w:t>
      </w:r>
      <w:r w:rsidR="00166C58" w:rsidRPr="00DC5861">
        <w:rPr>
          <w:rFonts w:cstheme="minorHAnsi"/>
        </w:rPr>
        <w:t xml:space="preserve">Transfer can potentially result in the other person showing signs of increased testosterone – masculinisation effects as described </w:t>
      </w:r>
      <w:r w:rsidR="00DC5861" w:rsidRPr="00DC5861">
        <w:rPr>
          <w:rFonts w:cstheme="minorHAnsi"/>
        </w:rPr>
        <w:t>in</w:t>
      </w:r>
      <w:r w:rsidR="00166C58" w:rsidRPr="00DC5861">
        <w:rPr>
          <w:rFonts w:cstheme="minorHAnsi"/>
        </w:rPr>
        <w:t xml:space="preserve"> the side effects above.</w:t>
      </w:r>
    </w:p>
    <w:p w14:paraId="0401FB8F" w14:textId="4FAECE9F" w:rsidR="00B1655C" w:rsidRPr="00DC5861" w:rsidRDefault="00F0399A" w:rsidP="00907D8A">
      <w:pPr>
        <w:rPr>
          <w:rFonts w:cstheme="minorHAnsi"/>
        </w:rPr>
      </w:pPr>
      <w:r w:rsidRPr="00DC5861">
        <w:rPr>
          <w:rFonts w:cstheme="minorHAnsi"/>
        </w:rPr>
        <w:t xml:space="preserve">Wearing clothes covering the application area or washing the application area before contact protects against such transfer. The following precautions are recommended: </w:t>
      </w:r>
    </w:p>
    <w:p w14:paraId="2F8C3491" w14:textId="77777777" w:rsidR="00295C97" w:rsidRPr="00DC5861" w:rsidRDefault="00F0399A" w:rsidP="00907D8A">
      <w:pPr>
        <w:rPr>
          <w:rFonts w:cstheme="minorHAnsi"/>
        </w:rPr>
      </w:pPr>
      <w:r w:rsidRPr="00DC5861">
        <w:rPr>
          <w:rFonts w:cstheme="minorHAnsi"/>
        </w:rPr>
        <w:t xml:space="preserve">For the patient: </w:t>
      </w:r>
    </w:p>
    <w:p w14:paraId="3BFBD34F" w14:textId="0C4B3EFA" w:rsidR="00295C97" w:rsidRPr="00DC5861" w:rsidRDefault="00F0399A" w:rsidP="00295C97">
      <w:pPr>
        <w:pStyle w:val="ListParagraph"/>
        <w:numPr>
          <w:ilvl w:val="0"/>
          <w:numId w:val="6"/>
        </w:numPr>
        <w:rPr>
          <w:rFonts w:cstheme="minorHAnsi"/>
        </w:rPr>
      </w:pPr>
      <w:r w:rsidRPr="00DC5861">
        <w:rPr>
          <w:rFonts w:cstheme="minorHAnsi"/>
        </w:rPr>
        <w:t xml:space="preserve">wash your hands with soap and water after applying the gel, </w:t>
      </w:r>
    </w:p>
    <w:p w14:paraId="2DF14B21" w14:textId="438BFD63" w:rsidR="00295C97" w:rsidRPr="00DC5861" w:rsidRDefault="00F0399A" w:rsidP="00295C97">
      <w:pPr>
        <w:pStyle w:val="ListParagraph"/>
        <w:numPr>
          <w:ilvl w:val="0"/>
          <w:numId w:val="6"/>
        </w:numPr>
        <w:rPr>
          <w:rFonts w:cstheme="minorHAnsi"/>
        </w:rPr>
      </w:pPr>
      <w:r w:rsidRPr="00DC5861">
        <w:rPr>
          <w:rFonts w:cstheme="minorHAnsi"/>
        </w:rPr>
        <w:t xml:space="preserve">cover the application area with clothing once the gel has dried, </w:t>
      </w:r>
    </w:p>
    <w:p w14:paraId="1CF20F3A" w14:textId="6219242E" w:rsidR="00742816" w:rsidRPr="00DC5861" w:rsidRDefault="00F0399A" w:rsidP="00295C97">
      <w:pPr>
        <w:pStyle w:val="ListParagraph"/>
        <w:numPr>
          <w:ilvl w:val="0"/>
          <w:numId w:val="6"/>
        </w:numPr>
        <w:rPr>
          <w:rFonts w:cstheme="minorHAnsi"/>
        </w:rPr>
      </w:pPr>
      <w:r w:rsidRPr="00DC5861">
        <w:rPr>
          <w:rFonts w:cstheme="minorHAnsi"/>
        </w:rPr>
        <w:t xml:space="preserve">wash the application area before making close contact with another person. </w:t>
      </w:r>
    </w:p>
    <w:p w14:paraId="096F7FE7" w14:textId="77777777" w:rsidR="00295C97" w:rsidRPr="00DC5861" w:rsidRDefault="00F0399A" w:rsidP="00907D8A">
      <w:pPr>
        <w:rPr>
          <w:rFonts w:cstheme="minorHAnsi"/>
        </w:rPr>
      </w:pPr>
      <w:r w:rsidRPr="00DC5861">
        <w:rPr>
          <w:rFonts w:cstheme="minorHAnsi"/>
        </w:rPr>
        <w:t xml:space="preserve">If you believe testosterone has been transferred to another person (man, </w:t>
      </w:r>
      <w:proofErr w:type="gramStart"/>
      <w:r w:rsidRPr="00DC5861">
        <w:rPr>
          <w:rFonts w:cstheme="minorHAnsi"/>
        </w:rPr>
        <w:t>woman</w:t>
      </w:r>
      <w:proofErr w:type="gramEnd"/>
      <w:r w:rsidRPr="00DC5861">
        <w:rPr>
          <w:rFonts w:cstheme="minorHAnsi"/>
        </w:rPr>
        <w:t xml:space="preserve"> or child), this person should: </w:t>
      </w:r>
    </w:p>
    <w:p w14:paraId="41D6C564" w14:textId="071E495C" w:rsidR="00742816" w:rsidRPr="00DC5861" w:rsidRDefault="00F0399A" w:rsidP="00295C97">
      <w:pPr>
        <w:pStyle w:val="ListParagraph"/>
        <w:numPr>
          <w:ilvl w:val="0"/>
          <w:numId w:val="5"/>
        </w:numPr>
        <w:rPr>
          <w:rFonts w:cstheme="minorHAnsi"/>
        </w:rPr>
      </w:pPr>
      <w:r w:rsidRPr="00DC5861">
        <w:rPr>
          <w:rFonts w:cstheme="minorHAnsi"/>
        </w:rPr>
        <w:t>wash the area of skin onto which may have been affected immediately with soap and water</w:t>
      </w:r>
      <w:r w:rsidR="00451DFE" w:rsidRPr="00DC5861">
        <w:rPr>
          <w:rFonts w:cstheme="minorHAnsi"/>
        </w:rPr>
        <w:t xml:space="preserve"> and </w:t>
      </w:r>
      <w:r w:rsidRPr="00DC5861">
        <w:rPr>
          <w:rFonts w:cstheme="minorHAnsi"/>
        </w:rPr>
        <w:t xml:space="preserve">report any signs such as acne or changes in the growth or pattern of hair on </w:t>
      </w:r>
      <w:r w:rsidR="00451DFE" w:rsidRPr="00DC5861">
        <w:rPr>
          <w:rFonts w:cstheme="minorHAnsi"/>
        </w:rPr>
        <w:t>the</w:t>
      </w:r>
      <w:r w:rsidRPr="00DC5861">
        <w:rPr>
          <w:rFonts w:cstheme="minorHAnsi"/>
        </w:rPr>
        <w:t xml:space="preserve"> body or face to </w:t>
      </w:r>
      <w:r w:rsidR="00451DFE" w:rsidRPr="00DC5861">
        <w:rPr>
          <w:rFonts w:cstheme="minorHAnsi"/>
        </w:rPr>
        <w:t>their</w:t>
      </w:r>
      <w:r w:rsidRPr="00DC5861">
        <w:rPr>
          <w:rFonts w:cstheme="minorHAnsi"/>
        </w:rPr>
        <w:t xml:space="preserve"> doctor. </w:t>
      </w:r>
    </w:p>
    <w:p w14:paraId="0407F022" w14:textId="3A0C2A19" w:rsidR="002C14B1" w:rsidRPr="00907D8A" w:rsidRDefault="00F0399A" w:rsidP="00907D8A">
      <w:pPr>
        <w:rPr>
          <w:rFonts w:cstheme="minorHAnsi"/>
        </w:rPr>
      </w:pPr>
      <w:r>
        <w:t>You should preferably wait at least 1 hour before showering or bathing after applying th</w:t>
      </w:r>
      <w:r w:rsidR="00844433">
        <w:t>e testosterone gel</w:t>
      </w:r>
      <w:r>
        <w:t>.</w:t>
      </w:r>
    </w:p>
    <w:p w14:paraId="5D4C20A0" w14:textId="3B7899DC" w:rsidR="00451DFE" w:rsidRDefault="00451DFE" w:rsidP="00EF20C9">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WHAT IS TESTOSTERONE?</w:t>
      </w:r>
    </w:p>
    <w:p w14:paraId="1DDDE0CB" w14:textId="51B9BB1D" w:rsidR="00EF20C9" w:rsidRPr="00654EEF" w:rsidRDefault="00EF20C9" w:rsidP="00EF20C9">
      <w:pPr>
        <w:pStyle w:val="NormalWeb"/>
        <w:jc w:val="both"/>
        <w:rPr>
          <w:rFonts w:asciiTheme="minorHAnsi" w:hAnsiTheme="minorHAnsi" w:cstheme="minorHAnsi"/>
          <w:color w:val="000000"/>
          <w:sz w:val="22"/>
          <w:szCs w:val="22"/>
        </w:rPr>
      </w:pPr>
      <w:r w:rsidRPr="00654EEF">
        <w:rPr>
          <w:rFonts w:asciiTheme="minorHAnsi" w:hAnsiTheme="minorHAnsi" w:cstheme="minorHAnsi"/>
          <w:color w:val="000000"/>
          <w:sz w:val="22"/>
          <w:szCs w:val="22"/>
        </w:rPr>
        <w:t xml:space="preserve">Testosterone is an important female hormone and is recognised as a treatment for low sexual desire in women who have been already adequately treated with oestrogen containing hormone replacement therapy (HRT). It is also acknowledged that testosterone may have other benefits including improved </w:t>
      </w:r>
      <w:r w:rsidR="0003085B">
        <w:rPr>
          <w:rFonts w:asciiTheme="minorHAnsi" w:hAnsiTheme="minorHAnsi" w:cstheme="minorHAnsi"/>
          <w:color w:val="000000"/>
          <w:sz w:val="22"/>
          <w:szCs w:val="22"/>
        </w:rPr>
        <w:t xml:space="preserve">mood, </w:t>
      </w:r>
      <w:r w:rsidRPr="00654EEF">
        <w:rPr>
          <w:rFonts w:asciiTheme="minorHAnsi" w:hAnsiTheme="minorHAnsi" w:cstheme="minorHAnsi"/>
          <w:color w:val="000000"/>
          <w:sz w:val="22"/>
          <w:szCs w:val="22"/>
        </w:rPr>
        <w:t xml:space="preserve">cognitive </w:t>
      </w:r>
      <w:proofErr w:type="gramStart"/>
      <w:r w:rsidRPr="00654EEF">
        <w:rPr>
          <w:rFonts w:asciiTheme="minorHAnsi" w:hAnsiTheme="minorHAnsi" w:cstheme="minorHAnsi"/>
          <w:color w:val="000000"/>
          <w:sz w:val="22"/>
          <w:szCs w:val="22"/>
        </w:rPr>
        <w:t>function</w:t>
      </w:r>
      <w:proofErr w:type="gramEnd"/>
      <w:r w:rsidRPr="00654EEF">
        <w:rPr>
          <w:rFonts w:asciiTheme="minorHAnsi" w:hAnsiTheme="minorHAnsi" w:cstheme="minorHAnsi"/>
          <w:color w:val="000000"/>
          <w:sz w:val="22"/>
          <w:szCs w:val="22"/>
        </w:rPr>
        <w:t xml:space="preserve"> and musculoskeletal health. However, currently there is no substantial evidence to confirm this.</w:t>
      </w:r>
    </w:p>
    <w:p w14:paraId="6405819E" w14:textId="77777777" w:rsidR="00EF20C9" w:rsidRPr="00654EEF" w:rsidRDefault="00EF20C9" w:rsidP="00EF20C9">
      <w:pPr>
        <w:pStyle w:val="NormalWeb"/>
        <w:jc w:val="both"/>
        <w:rPr>
          <w:rFonts w:asciiTheme="minorHAnsi" w:hAnsiTheme="minorHAnsi" w:cstheme="minorHAnsi"/>
          <w:color w:val="000000"/>
          <w:sz w:val="22"/>
          <w:szCs w:val="22"/>
        </w:rPr>
      </w:pPr>
      <w:r w:rsidRPr="00654EEF">
        <w:rPr>
          <w:rFonts w:asciiTheme="minorHAnsi" w:hAnsiTheme="minorHAnsi" w:cstheme="minorHAnsi"/>
          <w:color w:val="000000"/>
          <w:sz w:val="22"/>
          <w:szCs w:val="22"/>
        </w:rPr>
        <w:t>In the UK there are no licensed testosterone products for women. This does not mean that it is unsafe, but that a product license has never been granted for use in women.</w:t>
      </w:r>
    </w:p>
    <w:p w14:paraId="424A7B3E" w14:textId="7D06A5A6" w:rsidR="00EF20C9" w:rsidRPr="00654EEF" w:rsidRDefault="00EF20C9" w:rsidP="00EF20C9">
      <w:pPr>
        <w:jc w:val="both"/>
        <w:rPr>
          <w:rFonts w:cstheme="minorHAnsi"/>
        </w:rPr>
      </w:pPr>
      <w:r w:rsidRPr="00654EEF">
        <w:rPr>
          <w:rFonts w:cstheme="minorHAnsi"/>
        </w:rPr>
        <w:lastRenderedPageBreak/>
        <w:t>From the</w:t>
      </w:r>
      <w:r w:rsidR="0003085B">
        <w:rPr>
          <w:rFonts w:cstheme="minorHAnsi"/>
        </w:rPr>
        <w:t xml:space="preserve"> </w:t>
      </w:r>
      <w:proofErr w:type="gramStart"/>
      <w:r w:rsidR="0003085B">
        <w:rPr>
          <w:rFonts w:cstheme="minorHAnsi"/>
        </w:rPr>
        <w:t>short term</w:t>
      </w:r>
      <w:proofErr w:type="gramEnd"/>
      <w:r w:rsidRPr="00654EEF">
        <w:rPr>
          <w:rFonts w:cstheme="minorHAnsi"/>
        </w:rPr>
        <w:t xml:space="preserve"> data we have, there is no risk of heart disease or breast cancer as a result of taking testosterone</w:t>
      </w:r>
      <w:r w:rsidR="0003085B">
        <w:rPr>
          <w:rFonts w:cstheme="minorHAnsi"/>
        </w:rPr>
        <w:t>. T</w:t>
      </w:r>
      <w:r w:rsidRPr="00654EEF">
        <w:rPr>
          <w:rFonts w:cstheme="minorHAnsi"/>
        </w:rPr>
        <w:t xml:space="preserve">here is a lack of </w:t>
      </w:r>
      <w:proofErr w:type="gramStart"/>
      <w:r w:rsidRPr="00654EEF">
        <w:rPr>
          <w:rFonts w:cstheme="minorHAnsi"/>
        </w:rPr>
        <w:t>long term</w:t>
      </w:r>
      <w:proofErr w:type="gramEnd"/>
      <w:r w:rsidRPr="00654EEF">
        <w:rPr>
          <w:rFonts w:cstheme="minorHAnsi"/>
        </w:rPr>
        <w:t xml:space="preserve"> data confirming this. </w:t>
      </w:r>
    </w:p>
    <w:p w14:paraId="3E66C221" w14:textId="43DD8D20" w:rsidR="00EF20C9" w:rsidRDefault="00EF20C9" w:rsidP="00EF20C9">
      <w:pPr>
        <w:jc w:val="both"/>
        <w:rPr>
          <w:rFonts w:cstheme="minorHAnsi"/>
        </w:rPr>
      </w:pPr>
      <w:r w:rsidRPr="00654EEF">
        <w:rPr>
          <w:rFonts w:cstheme="minorHAnsi"/>
        </w:rPr>
        <w:t xml:space="preserve">If the testosterone has not improved symptoms over 6 </w:t>
      </w:r>
      <w:proofErr w:type="gramStart"/>
      <w:r w:rsidRPr="00654EEF">
        <w:rPr>
          <w:rFonts w:cstheme="minorHAnsi"/>
        </w:rPr>
        <w:t>months</w:t>
      </w:r>
      <w:proofErr w:type="gramEnd"/>
      <w:r w:rsidRPr="00654EEF">
        <w:rPr>
          <w:rFonts w:cstheme="minorHAnsi"/>
        </w:rPr>
        <w:t xml:space="preserve"> it is very unlikely to help so please stop taking it at this point</w:t>
      </w:r>
      <w:r w:rsidR="0003085B">
        <w:rPr>
          <w:rFonts w:cstheme="minorHAnsi"/>
        </w:rPr>
        <w:t xml:space="preserve"> and please tell the clinic via the contact details above.</w:t>
      </w:r>
    </w:p>
    <w:p w14:paraId="257BEB81" w14:textId="13575DE5" w:rsidR="0003085B" w:rsidRPr="00654EEF" w:rsidRDefault="0003085B" w:rsidP="00EF20C9">
      <w:pPr>
        <w:jc w:val="both"/>
        <w:rPr>
          <w:rFonts w:cstheme="minorHAnsi"/>
        </w:rPr>
      </w:pPr>
      <w:r>
        <w:rPr>
          <w:rFonts w:cstheme="minorHAnsi"/>
        </w:rPr>
        <w:t>NEXT STEPS</w:t>
      </w:r>
    </w:p>
    <w:p w14:paraId="4881E3CC" w14:textId="4658B6F9" w:rsidR="00654EEF" w:rsidRPr="00654EEF" w:rsidRDefault="00654EEF">
      <w:pPr>
        <w:rPr>
          <w:rFonts w:cstheme="minorHAnsi"/>
        </w:rPr>
      </w:pPr>
      <w:r w:rsidRPr="00654EEF">
        <w:rPr>
          <w:rFonts w:cstheme="minorHAnsi"/>
        </w:rPr>
        <w:t xml:space="preserve">You will now need a blood test </w:t>
      </w:r>
      <w:r w:rsidR="0003085B">
        <w:rPr>
          <w:rFonts w:cstheme="minorHAnsi"/>
        </w:rPr>
        <w:t xml:space="preserve">for total testosterone </w:t>
      </w:r>
      <w:r w:rsidRPr="00654EEF">
        <w:rPr>
          <w:rFonts w:cstheme="minorHAnsi"/>
        </w:rPr>
        <w:t xml:space="preserve">in 3-6 weeks. I enclose the blood form. Please book this blood test at your GP practice or hospital blood room. We will write to you with the result. </w:t>
      </w:r>
    </w:p>
    <w:p w14:paraId="17BFB3CC" w14:textId="46EF84F7" w:rsidR="00654EEF" w:rsidRPr="00654EEF" w:rsidRDefault="00654EEF">
      <w:pPr>
        <w:rPr>
          <w:rFonts w:cstheme="minorHAnsi"/>
        </w:rPr>
      </w:pPr>
      <w:r w:rsidRPr="00654EEF">
        <w:rPr>
          <w:rFonts w:cstheme="minorHAnsi"/>
        </w:rPr>
        <w:t xml:space="preserve">If it is normal this will then need to be checked again 1 year </w:t>
      </w:r>
      <w:r w:rsidR="0003085B">
        <w:rPr>
          <w:rFonts w:cstheme="minorHAnsi"/>
        </w:rPr>
        <w:t xml:space="preserve">from the starting the testosterone </w:t>
      </w:r>
      <w:r w:rsidRPr="00654EEF">
        <w:rPr>
          <w:rFonts w:cstheme="minorHAnsi"/>
        </w:rPr>
        <w:t xml:space="preserve">and annually after this </w:t>
      </w:r>
      <w:proofErr w:type="gramStart"/>
      <w:r w:rsidRPr="00654EEF">
        <w:rPr>
          <w:rFonts w:cstheme="minorHAnsi"/>
        </w:rPr>
        <w:t>is</w:t>
      </w:r>
      <w:proofErr w:type="gramEnd"/>
      <w:r w:rsidRPr="00654EEF">
        <w:rPr>
          <w:rFonts w:cstheme="minorHAnsi"/>
        </w:rPr>
        <w:t xml:space="preserve"> you continue to take testosterone. </w:t>
      </w:r>
      <w:r w:rsidR="0003085B">
        <w:rPr>
          <w:rFonts w:cstheme="minorHAnsi"/>
        </w:rPr>
        <w:t>We will contact you by posting, including the blood forms. Please arrange the blood test as above and we will write with the results. You will need an annual review in the menopause clinic and this appointment will be sent to you.</w:t>
      </w:r>
    </w:p>
    <w:p w14:paraId="30614B76" w14:textId="77777777" w:rsidR="00654EEF" w:rsidRPr="00654EEF" w:rsidRDefault="00654EEF" w:rsidP="00654EEF">
      <w:pPr>
        <w:jc w:val="both"/>
        <w:rPr>
          <w:rFonts w:cstheme="minorHAnsi"/>
        </w:rPr>
      </w:pPr>
      <w:r w:rsidRPr="00654EEF">
        <w:rPr>
          <w:rFonts w:cstheme="minorHAnsi"/>
        </w:rPr>
        <w:t xml:space="preserve">Please contact the menopause </w:t>
      </w:r>
      <w:proofErr w:type="gramStart"/>
      <w:r w:rsidRPr="00654EEF">
        <w:rPr>
          <w:rFonts w:cstheme="minorHAnsi"/>
        </w:rPr>
        <w:t>clinic  –</w:t>
      </w:r>
      <w:proofErr w:type="gramEnd"/>
    </w:p>
    <w:p w14:paraId="1F98CA1B" w14:textId="77777777" w:rsidR="00654EEF" w:rsidRPr="00654EEF" w:rsidRDefault="00654EEF" w:rsidP="00654EEF">
      <w:pPr>
        <w:pStyle w:val="ListParagraph"/>
        <w:numPr>
          <w:ilvl w:val="0"/>
          <w:numId w:val="1"/>
        </w:numPr>
        <w:jc w:val="both"/>
        <w:rPr>
          <w:rFonts w:cstheme="minorHAnsi"/>
        </w:rPr>
      </w:pPr>
      <w:r w:rsidRPr="00654EEF">
        <w:rPr>
          <w:rFonts w:cstheme="minorHAnsi"/>
        </w:rPr>
        <w:t>If you have stopped taking testosterone</w:t>
      </w:r>
    </w:p>
    <w:p w14:paraId="438E384A" w14:textId="77777777" w:rsidR="00654EEF" w:rsidRPr="00654EEF" w:rsidRDefault="00654EEF" w:rsidP="00654EEF">
      <w:pPr>
        <w:pStyle w:val="ListParagraph"/>
        <w:numPr>
          <w:ilvl w:val="0"/>
          <w:numId w:val="1"/>
        </w:numPr>
        <w:jc w:val="both"/>
        <w:rPr>
          <w:rFonts w:cstheme="minorHAnsi"/>
        </w:rPr>
      </w:pPr>
      <w:r w:rsidRPr="00654EEF">
        <w:rPr>
          <w:rFonts w:cstheme="minorHAnsi"/>
        </w:rPr>
        <w:t>If there has been any change to your medical history or current medication</w:t>
      </w:r>
    </w:p>
    <w:p w14:paraId="677669DA" w14:textId="77777777" w:rsidR="0003085B" w:rsidRDefault="00654EEF" w:rsidP="00654EEF">
      <w:pPr>
        <w:pStyle w:val="ListParagraph"/>
        <w:numPr>
          <w:ilvl w:val="0"/>
          <w:numId w:val="1"/>
        </w:numPr>
      </w:pPr>
      <w:r w:rsidRPr="00654EEF">
        <w:rPr>
          <w:rFonts w:cstheme="minorHAnsi"/>
        </w:rPr>
        <w:t>If you are experiencing side effects</w:t>
      </w:r>
      <w:r>
        <w:t xml:space="preserve"> </w:t>
      </w:r>
    </w:p>
    <w:p w14:paraId="230D24D0" w14:textId="5294E592" w:rsidR="0003085B" w:rsidRDefault="0003085B" w:rsidP="00654EEF">
      <w:pPr>
        <w:pStyle w:val="ListParagraph"/>
        <w:numPr>
          <w:ilvl w:val="0"/>
          <w:numId w:val="1"/>
        </w:numPr>
      </w:pPr>
      <w:r>
        <w:t>If you stop taking your HRT – you would need to stop taking the testosterone also.</w:t>
      </w:r>
    </w:p>
    <w:p w14:paraId="17E5798A" w14:textId="77777777" w:rsidR="0003085B" w:rsidRDefault="0003085B" w:rsidP="0003085B"/>
    <w:p w14:paraId="2B8D9276" w14:textId="77777777" w:rsidR="0003085B" w:rsidRDefault="0003085B" w:rsidP="0003085B">
      <w:r>
        <w:t>Kind regards,</w:t>
      </w:r>
    </w:p>
    <w:p w14:paraId="1DCC3031" w14:textId="77777777" w:rsidR="0003085B" w:rsidRDefault="0003085B" w:rsidP="0003085B"/>
    <w:p w14:paraId="58B99633" w14:textId="77777777" w:rsidR="0003085B" w:rsidRDefault="0003085B" w:rsidP="0003085B">
      <w:r>
        <w:t>Dr Clare Spencer</w:t>
      </w:r>
    </w:p>
    <w:p w14:paraId="6672C2BC" w14:textId="7A84BAC7" w:rsidR="00EF20C9" w:rsidRDefault="0003085B" w:rsidP="0003085B">
      <w:r>
        <w:t>Menopause specialist and GP</w:t>
      </w:r>
      <w:r w:rsidR="00EF20C9">
        <w:br w:type="page"/>
      </w:r>
    </w:p>
    <w:p w14:paraId="7A480CD2" w14:textId="77777777" w:rsidR="00EF20C9" w:rsidRDefault="00EF20C9"/>
    <w:p w14:paraId="38573C0C" w14:textId="77777777" w:rsidR="00EF20C9" w:rsidRDefault="00EF20C9"/>
    <w:p w14:paraId="33C15A27" w14:textId="66EAEC05" w:rsidR="00EF20C9" w:rsidRPr="0003085B" w:rsidRDefault="00EF20C9">
      <w:pPr>
        <w:rPr>
          <w:b/>
          <w:bCs/>
        </w:rPr>
      </w:pPr>
      <w:r w:rsidRPr="0003085B">
        <w:rPr>
          <w:b/>
          <w:bCs/>
        </w:rPr>
        <w:t xml:space="preserve">TESTOSTERONE RESULTS LETTER </w:t>
      </w:r>
      <w:r w:rsidR="00654EEF" w:rsidRPr="0003085B">
        <w:rPr>
          <w:b/>
          <w:bCs/>
        </w:rPr>
        <w:t>2</w:t>
      </w:r>
      <w:r w:rsidRPr="0003085B">
        <w:rPr>
          <w:b/>
          <w:bCs/>
        </w:rPr>
        <w:t xml:space="preserve"> – COPY TO PATIENT AND GP – FOR AFTER THE</w:t>
      </w:r>
      <w:r w:rsidR="00654EEF" w:rsidRPr="0003085B">
        <w:rPr>
          <w:b/>
          <w:bCs/>
        </w:rPr>
        <w:t xml:space="preserve"> 3-6 WEEK BLOOD TEST</w:t>
      </w:r>
      <w:r w:rsidRPr="0003085B">
        <w:rPr>
          <w:b/>
          <w:bCs/>
        </w:rPr>
        <w:t xml:space="preserve"> </w:t>
      </w:r>
    </w:p>
    <w:p w14:paraId="70DD26BE" w14:textId="77777777" w:rsidR="0003085B" w:rsidRDefault="0003085B" w:rsidP="00EF20C9">
      <w:pPr>
        <w:jc w:val="both"/>
        <w:rPr>
          <w:b/>
          <w:bCs/>
        </w:rPr>
      </w:pPr>
    </w:p>
    <w:p w14:paraId="67C5F6BA" w14:textId="46A6FBB6" w:rsidR="00EF20C9" w:rsidRPr="00553F98" w:rsidRDefault="00EF20C9" w:rsidP="00553F98">
      <w:pPr>
        <w:jc w:val="both"/>
        <w:rPr>
          <w:rFonts w:cstheme="minorHAnsi"/>
        </w:rPr>
      </w:pPr>
      <w:r w:rsidRPr="00553F98">
        <w:rPr>
          <w:rFonts w:cstheme="minorHAnsi"/>
        </w:rPr>
        <w:t>Your recent testosterone was normal</w:t>
      </w:r>
      <w:r w:rsidR="002100BC" w:rsidRPr="00553F98">
        <w:rPr>
          <w:rFonts w:cstheme="minorHAnsi"/>
        </w:rPr>
        <w:t xml:space="preserve"> indicating that you can continue to use the testosterone as you are doing, as advised by the Menopause Clinic</w:t>
      </w:r>
      <w:r w:rsidRPr="00553F98">
        <w:rPr>
          <w:rFonts w:cstheme="minorHAnsi"/>
        </w:rPr>
        <w:t>. This now needs checking again in 1 year</w:t>
      </w:r>
      <w:r w:rsidR="00F449D7" w:rsidRPr="00553F98">
        <w:rPr>
          <w:rFonts w:cstheme="minorHAnsi"/>
        </w:rPr>
        <w:t xml:space="preserve"> from starting the testosterone</w:t>
      </w:r>
      <w:r w:rsidRPr="00553F98">
        <w:rPr>
          <w:rFonts w:cstheme="minorHAnsi"/>
        </w:rPr>
        <w:t>. We will send you the blood form in the post. Please arrange to have the blood checked at your GP practice. The result will come through to the menopause clinic at Meanwood. Please note it can take up to 1 month to get the results back.</w:t>
      </w:r>
    </w:p>
    <w:p w14:paraId="309734B5" w14:textId="09519CA1" w:rsidR="00EF20C9" w:rsidRPr="00553F98" w:rsidRDefault="00EF20C9" w:rsidP="00553F98">
      <w:pPr>
        <w:pStyle w:val="NormalWeb"/>
        <w:jc w:val="both"/>
        <w:rPr>
          <w:rFonts w:asciiTheme="minorHAnsi" w:hAnsiTheme="minorHAnsi" w:cstheme="minorHAnsi"/>
          <w:color w:val="000000"/>
          <w:sz w:val="22"/>
          <w:szCs w:val="22"/>
        </w:rPr>
      </w:pPr>
      <w:r w:rsidRPr="00553F98">
        <w:rPr>
          <w:rFonts w:asciiTheme="minorHAnsi" w:hAnsiTheme="minorHAnsi" w:cstheme="minorHAnsi"/>
          <w:color w:val="000000"/>
          <w:sz w:val="22"/>
          <w:szCs w:val="22"/>
        </w:rPr>
        <w:t xml:space="preserve">Testosterone is an important female hormone and is recognised as a treatment for low sexual desire in women who have been already adequately treated with oestrogen containing hormone replacement therapy (HRT). It is also acknowledged that testosterone may have other benefits including improved </w:t>
      </w:r>
      <w:r w:rsidR="0003085B" w:rsidRPr="00553F98">
        <w:rPr>
          <w:rFonts w:asciiTheme="minorHAnsi" w:hAnsiTheme="minorHAnsi" w:cstheme="minorHAnsi"/>
          <w:color w:val="000000"/>
          <w:sz w:val="22"/>
          <w:szCs w:val="22"/>
        </w:rPr>
        <w:t>mood</w:t>
      </w:r>
      <w:r w:rsidRPr="00553F98">
        <w:rPr>
          <w:rFonts w:asciiTheme="minorHAnsi" w:hAnsiTheme="minorHAnsi" w:cstheme="minorHAnsi"/>
          <w:color w:val="000000"/>
          <w:sz w:val="22"/>
          <w:szCs w:val="22"/>
        </w:rPr>
        <w:t xml:space="preserve">, cognitive </w:t>
      </w:r>
      <w:proofErr w:type="gramStart"/>
      <w:r w:rsidRPr="00553F98">
        <w:rPr>
          <w:rFonts w:asciiTheme="minorHAnsi" w:hAnsiTheme="minorHAnsi" w:cstheme="minorHAnsi"/>
          <w:color w:val="000000"/>
          <w:sz w:val="22"/>
          <w:szCs w:val="22"/>
        </w:rPr>
        <w:t>function</w:t>
      </w:r>
      <w:proofErr w:type="gramEnd"/>
      <w:r w:rsidRPr="00553F98">
        <w:rPr>
          <w:rFonts w:asciiTheme="minorHAnsi" w:hAnsiTheme="minorHAnsi" w:cstheme="minorHAnsi"/>
          <w:color w:val="000000"/>
          <w:sz w:val="22"/>
          <w:szCs w:val="22"/>
        </w:rPr>
        <w:t xml:space="preserve"> and musculoskeletal health. However, currently there is no substantial evidence to confirm this.</w:t>
      </w:r>
    </w:p>
    <w:p w14:paraId="33CDD640" w14:textId="77777777" w:rsidR="00EF20C9" w:rsidRPr="00553F98" w:rsidRDefault="00EF20C9" w:rsidP="00553F98">
      <w:pPr>
        <w:pStyle w:val="NormalWeb"/>
        <w:jc w:val="both"/>
        <w:rPr>
          <w:rFonts w:asciiTheme="minorHAnsi" w:hAnsiTheme="minorHAnsi" w:cstheme="minorHAnsi"/>
          <w:color w:val="000000"/>
          <w:sz w:val="22"/>
          <w:szCs w:val="22"/>
        </w:rPr>
      </w:pPr>
      <w:r w:rsidRPr="00553F98">
        <w:rPr>
          <w:rFonts w:asciiTheme="minorHAnsi" w:hAnsiTheme="minorHAnsi" w:cstheme="minorHAnsi"/>
          <w:color w:val="000000"/>
          <w:sz w:val="22"/>
          <w:szCs w:val="22"/>
        </w:rPr>
        <w:t>In the UK there are no licensed testosterone products for women. This does not mean that it is unsafe, but that a product license has never been granted for use in women.</w:t>
      </w:r>
    </w:p>
    <w:p w14:paraId="7AA12E90" w14:textId="77777777" w:rsidR="00EF20C9" w:rsidRPr="00553F98" w:rsidRDefault="00EF20C9" w:rsidP="00553F98">
      <w:pPr>
        <w:jc w:val="both"/>
        <w:rPr>
          <w:rFonts w:cstheme="minorHAnsi"/>
        </w:rPr>
      </w:pPr>
      <w:r w:rsidRPr="00553F98">
        <w:rPr>
          <w:rFonts w:cstheme="minorHAnsi"/>
        </w:rPr>
        <w:t xml:space="preserve">From the data we have, there is no risk of heart disease or breast cancer as a result of taking testosterone, though there is a lack of </w:t>
      </w:r>
      <w:proofErr w:type="gramStart"/>
      <w:r w:rsidRPr="00553F98">
        <w:rPr>
          <w:rFonts w:cstheme="minorHAnsi"/>
        </w:rPr>
        <w:t>long term</w:t>
      </w:r>
      <w:proofErr w:type="gramEnd"/>
      <w:r w:rsidRPr="00553F98">
        <w:rPr>
          <w:rFonts w:cstheme="minorHAnsi"/>
        </w:rPr>
        <w:t xml:space="preserve"> data confirming this. </w:t>
      </w:r>
    </w:p>
    <w:p w14:paraId="31252F10" w14:textId="0C8EA74D" w:rsidR="0003085B" w:rsidRPr="00553F98" w:rsidRDefault="0003085B" w:rsidP="00553F98">
      <w:pPr>
        <w:jc w:val="both"/>
        <w:rPr>
          <w:rFonts w:cstheme="minorHAnsi"/>
        </w:rPr>
      </w:pPr>
      <w:r w:rsidRPr="00553F98">
        <w:rPr>
          <w:rFonts w:cstheme="minorHAnsi"/>
        </w:rPr>
        <w:t>NEXT STEPS</w:t>
      </w:r>
    </w:p>
    <w:p w14:paraId="148437F0" w14:textId="57B4FA6E" w:rsidR="00EF20C9" w:rsidRPr="00553F98" w:rsidRDefault="00EF20C9" w:rsidP="00553F98">
      <w:pPr>
        <w:jc w:val="both"/>
        <w:rPr>
          <w:rFonts w:cstheme="minorHAnsi"/>
        </w:rPr>
      </w:pPr>
      <w:r w:rsidRPr="00553F98">
        <w:rPr>
          <w:rFonts w:cstheme="minorHAnsi"/>
        </w:rPr>
        <w:t xml:space="preserve">If the testosterone has not improved symptoms over 6 </w:t>
      </w:r>
      <w:proofErr w:type="gramStart"/>
      <w:r w:rsidRPr="00553F98">
        <w:rPr>
          <w:rFonts w:cstheme="minorHAnsi"/>
        </w:rPr>
        <w:t>months</w:t>
      </w:r>
      <w:proofErr w:type="gramEnd"/>
      <w:r w:rsidRPr="00553F98">
        <w:rPr>
          <w:rFonts w:cstheme="minorHAnsi"/>
        </w:rPr>
        <w:t xml:space="preserve"> it is very unlikely to help so please stop taking it at this point if there has been no benefit for you.</w:t>
      </w:r>
    </w:p>
    <w:p w14:paraId="54F83669" w14:textId="37F8F18A" w:rsidR="0003085B" w:rsidRPr="00553F98" w:rsidRDefault="0003085B" w:rsidP="00553F98">
      <w:pPr>
        <w:jc w:val="both"/>
        <w:rPr>
          <w:rFonts w:cstheme="minorHAnsi"/>
        </w:rPr>
      </w:pPr>
      <w:r w:rsidRPr="00553F98">
        <w:rPr>
          <w:rFonts w:cstheme="minorHAnsi"/>
        </w:rPr>
        <w:t xml:space="preserve">You will now need a blood test for total testosterone 1 year from starting testosterone therapy. We will contact you with the blood form. Please book this blood test at your GP practice or hospital blood room. We will write to you with the result. </w:t>
      </w:r>
    </w:p>
    <w:p w14:paraId="2F629BC6" w14:textId="77777777" w:rsidR="00EF20C9" w:rsidRPr="00553F98" w:rsidRDefault="00EF20C9" w:rsidP="00553F98">
      <w:pPr>
        <w:jc w:val="both"/>
        <w:rPr>
          <w:rFonts w:cstheme="minorHAnsi"/>
        </w:rPr>
      </w:pPr>
      <w:r w:rsidRPr="00553F98">
        <w:rPr>
          <w:rFonts w:cstheme="minorHAnsi"/>
        </w:rPr>
        <w:t xml:space="preserve">Please contact the menopause </w:t>
      </w:r>
      <w:proofErr w:type="gramStart"/>
      <w:r w:rsidRPr="00553F98">
        <w:rPr>
          <w:rFonts w:cstheme="minorHAnsi"/>
        </w:rPr>
        <w:t>clinic  –</w:t>
      </w:r>
      <w:proofErr w:type="gramEnd"/>
    </w:p>
    <w:p w14:paraId="74FECD7F" w14:textId="77777777" w:rsidR="00EF20C9" w:rsidRPr="00553F98" w:rsidRDefault="00EF20C9" w:rsidP="00553F98">
      <w:pPr>
        <w:pStyle w:val="ListParagraph"/>
        <w:numPr>
          <w:ilvl w:val="0"/>
          <w:numId w:val="1"/>
        </w:numPr>
        <w:jc w:val="both"/>
        <w:rPr>
          <w:rFonts w:cstheme="minorHAnsi"/>
        </w:rPr>
      </w:pPr>
      <w:r w:rsidRPr="00553F98">
        <w:rPr>
          <w:rFonts w:cstheme="minorHAnsi"/>
        </w:rPr>
        <w:t>If you have stopped taking testosterone</w:t>
      </w:r>
    </w:p>
    <w:p w14:paraId="6E1E87C8" w14:textId="77777777" w:rsidR="00EF20C9" w:rsidRPr="00553F98" w:rsidRDefault="00EF20C9" w:rsidP="00553F98">
      <w:pPr>
        <w:pStyle w:val="ListParagraph"/>
        <w:numPr>
          <w:ilvl w:val="0"/>
          <w:numId w:val="1"/>
        </w:numPr>
        <w:jc w:val="both"/>
        <w:rPr>
          <w:rFonts w:cstheme="minorHAnsi"/>
        </w:rPr>
      </w:pPr>
      <w:r w:rsidRPr="00553F98">
        <w:rPr>
          <w:rFonts w:cstheme="minorHAnsi"/>
        </w:rPr>
        <w:t>If there has been any change to your medical history or current medication</w:t>
      </w:r>
    </w:p>
    <w:p w14:paraId="244BED3B" w14:textId="1AF28E0E" w:rsidR="00EF20C9" w:rsidRPr="00553F98" w:rsidRDefault="00EF20C9" w:rsidP="00553F98">
      <w:pPr>
        <w:pStyle w:val="ListParagraph"/>
        <w:numPr>
          <w:ilvl w:val="0"/>
          <w:numId w:val="1"/>
        </w:numPr>
        <w:jc w:val="both"/>
        <w:rPr>
          <w:rFonts w:cstheme="minorHAnsi"/>
        </w:rPr>
      </w:pPr>
      <w:r w:rsidRPr="00553F98">
        <w:rPr>
          <w:rFonts w:cstheme="minorHAnsi"/>
        </w:rPr>
        <w:t>If you are experiencing side effects</w:t>
      </w:r>
    </w:p>
    <w:p w14:paraId="3C1EF6E5" w14:textId="77777777" w:rsidR="0003085B" w:rsidRPr="00553F98" w:rsidRDefault="0003085B" w:rsidP="00553F98">
      <w:pPr>
        <w:pStyle w:val="ListParagraph"/>
        <w:numPr>
          <w:ilvl w:val="0"/>
          <w:numId w:val="1"/>
        </w:numPr>
        <w:jc w:val="both"/>
        <w:rPr>
          <w:rFonts w:cstheme="minorHAnsi"/>
        </w:rPr>
      </w:pPr>
      <w:r w:rsidRPr="00553F98">
        <w:rPr>
          <w:rFonts w:cstheme="minorHAnsi"/>
        </w:rPr>
        <w:t>If you stop taking your HRT– you would need to stop taking the testosterone also.</w:t>
      </w:r>
    </w:p>
    <w:p w14:paraId="66406016" w14:textId="0AF289C9" w:rsidR="0003085B" w:rsidRPr="00553F98" w:rsidRDefault="0003085B" w:rsidP="00553F98">
      <w:pPr>
        <w:pStyle w:val="ListParagraph"/>
        <w:jc w:val="both"/>
        <w:rPr>
          <w:rFonts w:cstheme="minorHAnsi"/>
        </w:rPr>
      </w:pPr>
    </w:p>
    <w:p w14:paraId="0FD8C7BA" w14:textId="77777777" w:rsidR="00EF20C9" w:rsidRPr="00DD3C39" w:rsidRDefault="00EF20C9" w:rsidP="00EF20C9">
      <w:pPr>
        <w:jc w:val="both"/>
        <w:rPr>
          <w:rFonts w:ascii="Arial" w:hAnsi="Arial" w:cs="Arial"/>
        </w:rPr>
      </w:pPr>
    </w:p>
    <w:p w14:paraId="0A72F581" w14:textId="77777777" w:rsidR="00EF20C9" w:rsidRPr="00DD3C39" w:rsidRDefault="00EF20C9" w:rsidP="00EF20C9">
      <w:pPr>
        <w:jc w:val="both"/>
        <w:rPr>
          <w:rFonts w:ascii="Arial" w:hAnsi="Arial" w:cs="Arial"/>
        </w:rPr>
      </w:pPr>
      <w:r w:rsidRPr="00DD3C39">
        <w:rPr>
          <w:rFonts w:ascii="Arial" w:hAnsi="Arial" w:cs="Arial"/>
        </w:rPr>
        <w:t>Kind regards,</w:t>
      </w:r>
    </w:p>
    <w:p w14:paraId="7740FB8D" w14:textId="77777777" w:rsidR="00EF20C9" w:rsidRPr="00DD3C39" w:rsidRDefault="00EF20C9" w:rsidP="00EF20C9">
      <w:pPr>
        <w:jc w:val="both"/>
        <w:rPr>
          <w:rFonts w:ascii="Arial" w:hAnsi="Arial" w:cs="Arial"/>
        </w:rPr>
      </w:pPr>
    </w:p>
    <w:p w14:paraId="12FF3814" w14:textId="77777777" w:rsidR="00EF20C9" w:rsidRPr="00DD3C39" w:rsidRDefault="00EF20C9" w:rsidP="00EF20C9">
      <w:pPr>
        <w:jc w:val="both"/>
        <w:rPr>
          <w:rFonts w:ascii="Arial" w:hAnsi="Arial" w:cs="Arial"/>
        </w:rPr>
      </w:pPr>
      <w:r w:rsidRPr="00DD3C39">
        <w:rPr>
          <w:rFonts w:ascii="Arial" w:hAnsi="Arial" w:cs="Arial"/>
        </w:rPr>
        <w:t>Dr Clare Spencer</w:t>
      </w:r>
    </w:p>
    <w:p w14:paraId="5E79C60E" w14:textId="77777777" w:rsidR="0003085B" w:rsidRDefault="0003085B" w:rsidP="0003085B">
      <w:r>
        <w:t>Menopause specialist and GP</w:t>
      </w:r>
      <w:r>
        <w:br w:type="page"/>
      </w:r>
    </w:p>
    <w:p w14:paraId="7A0252C6" w14:textId="77777777" w:rsidR="00A226B1" w:rsidRDefault="00A226B1"/>
    <w:p w14:paraId="257B62D3" w14:textId="5F262B08" w:rsidR="00654EEF" w:rsidRPr="00FC39BE" w:rsidRDefault="00654EEF" w:rsidP="00FC39BE">
      <w:pPr>
        <w:jc w:val="both"/>
        <w:rPr>
          <w:rFonts w:cstheme="minorHAnsi"/>
          <w:b/>
          <w:bCs/>
        </w:rPr>
      </w:pPr>
      <w:r w:rsidRPr="00FC39BE">
        <w:rPr>
          <w:rFonts w:cstheme="minorHAnsi"/>
          <w:b/>
          <w:bCs/>
        </w:rPr>
        <w:t xml:space="preserve">TESTOSTERONE RESULTS LETTER 3 – COPY TO PATIENT AND GP – FOR AFTER THE ANNUAL BLOOD TEST </w:t>
      </w:r>
    </w:p>
    <w:p w14:paraId="098B0AED" w14:textId="77777777" w:rsidR="00654EEF" w:rsidRPr="00FC39BE" w:rsidRDefault="00654EEF" w:rsidP="00FC39BE">
      <w:pPr>
        <w:jc w:val="both"/>
        <w:rPr>
          <w:rFonts w:cstheme="minorHAnsi"/>
          <w:b/>
          <w:bCs/>
        </w:rPr>
      </w:pPr>
      <w:r w:rsidRPr="00FC39BE">
        <w:rPr>
          <w:rFonts w:cstheme="minorHAnsi"/>
          <w:b/>
          <w:bCs/>
        </w:rPr>
        <w:t>NEEDS MEANWOOD HEADER</w:t>
      </w:r>
    </w:p>
    <w:p w14:paraId="5784D14A" w14:textId="77777777" w:rsidR="002D714C" w:rsidRPr="00FC39BE" w:rsidRDefault="00654EEF" w:rsidP="00FC39BE">
      <w:pPr>
        <w:jc w:val="both"/>
        <w:rPr>
          <w:rFonts w:cstheme="minorHAnsi"/>
        </w:rPr>
      </w:pPr>
      <w:r w:rsidRPr="00FC39BE">
        <w:rPr>
          <w:rFonts w:cstheme="minorHAnsi"/>
        </w:rPr>
        <w:t xml:space="preserve">Your recent testosterone was normal. </w:t>
      </w:r>
    </w:p>
    <w:p w14:paraId="35718F7C" w14:textId="59FFBEE1" w:rsidR="002D714C" w:rsidRPr="00FC39BE" w:rsidRDefault="002D714C" w:rsidP="00FC39BE">
      <w:pPr>
        <w:jc w:val="both"/>
        <w:rPr>
          <w:rFonts w:cstheme="minorHAnsi"/>
        </w:rPr>
      </w:pPr>
      <w:r w:rsidRPr="00FC39BE">
        <w:rPr>
          <w:rFonts w:cstheme="minorHAnsi"/>
        </w:rPr>
        <w:t>This means that you can continue to use the testosterone as you are doing, off license.</w:t>
      </w:r>
    </w:p>
    <w:p w14:paraId="362EEA82" w14:textId="1D5DE046" w:rsidR="00654EEF" w:rsidRPr="00FC39BE" w:rsidRDefault="00654EEF" w:rsidP="00FC39BE">
      <w:pPr>
        <w:jc w:val="both"/>
        <w:rPr>
          <w:rFonts w:cstheme="minorHAnsi"/>
        </w:rPr>
      </w:pPr>
      <w:r w:rsidRPr="00FC39BE">
        <w:rPr>
          <w:rFonts w:cstheme="minorHAnsi"/>
        </w:rPr>
        <w:t>This now needs checking again in 1 year. We will send you the blood form in the post. Please arrange to have the blood checked at your GP practice. The result will come through to the menopause clinic at Meanwood. Please note it can take up to 1 month to get the results back.</w:t>
      </w:r>
    </w:p>
    <w:p w14:paraId="40E750D9" w14:textId="32296EA2" w:rsidR="00654EEF" w:rsidRPr="00FC39BE" w:rsidRDefault="00654EEF" w:rsidP="00FC39BE">
      <w:pPr>
        <w:pStyle w:val="NormalWeb"/>
        <w:jc w:val="both"/>
        <w:rPr>
          <w:rFonts w:asciiTheme="minorHAnsi" w:hAnsiTheme="minorHAnsi" w:cstheme="minorHAnsi"/>
          <w:color w:val="000000"/>
          <w:sz w:val="22"/>
          <w:szCs w:val="22"/>
        </w:rPr>
      </w:pPr>
      <w:r w:rsidRPr="00FC39BE">
        <w:rPr>
          <w:rFonts w:asciiTheme="minorHAnsi" w:hAnsiTheme="minorHAnsi" w:cstheme="minorHAnsi"/>
          <w:color w:val="000000"/>
          <w:sz w:val="22"/>
          <w:szCs w:val="22"/>
        </w:rPr>
        <w:t xml:space="preserve">Testosterone is an important female hormone and is recognised as a treatment for low sexual desire in women who have been already adequately treated with oestrogen containing hormone replacement therapy (HRT). It is also acknowledged that testosterone may have other benefits including improved </w:t>
      </w:r>
      <w:r w:rsidR="0003085B" w:rsidRPr="00FC39BE">
        <w:rPr>
          <w:rFonts w:asciiTheme="minorHAnsi" w:hAnsiTheme="minorHAnsi" w:cstheme="minorHAnsi"/>
          <w:color w:val="000000"/>
          <w:sz w:val="22"/>
          <w:szCs w:val="22"/>
        </w:rPr>
        <w:t>mood</w:t>
      </w:r>
      <w:r w:rsidRPr="00FC39BE">
        <w:rPr>
          <w:rFonts w:asciiTheme="minorHAnsi" w:hAnsiTheme="minorHAnsi" w:cstheme="minorHAnsi"/>
          <w:color w:val="000000"/>
          <w:sz w:val="22"/>
          <w:szCs w:val="22"/>
        </w:rPr>
        <w:t xml:space="preserve">, cognitive </w:t>
      </w:r>
      <w:proofErr w:type="gramStart"/>
      <w:r w:rsidRPr="00FC39BE">
        <w:rPr>
          <w:rFonts w:asciiTheme="minorHAnsi" w:hAnsiTheme="minorHAnsi" w:cstheme="minorHAnsi"/>
          <w:color w:val="000000"/>
          <w:sz w:val="22"/>
          <w:szCs w:val="22"/>
        </w:rPr>
        <w:t>function</w:t>
      </w:r>
      <w:proofErr w:type="gramEnd"/>
      <w:r w:rsidRPr="00FC39BE">
        <w:rPr>
          <w:rFonts w:asciiTheme="minorHAnsi" w:hAnsiTheme="minorHAnsi" w:cstheme="minorHAnsi"/>
          <w:color w:val="000000"/>
          <w:sz w:val="22"/>
          <w:szCs w:val="22"/>
        </w:rPr>
        <w:t xml:space="preserve"> and musculoskeletal health. However, currently there is no substantial evidence to confirm this.</w:t>
      </w:r>
    </w:p>
    <w:p w14:paraId="05156396" w14:textId="77777777" w:rsidR="00654EEF" w:rsidRPr="00FC39BE" w:rsidRDefault="00654EEF" w:rsidP="00FC39BE">
      <w:pPr>
        <w:pStyle w:val="NormalWeb"/>
        <w:jc w:val="both"/>
        <w:rPr>
          <w:rFonts w:asciiTheme="minorHAnsi" w:hAnsiTheme="minorHAnsi" w:cstheme="minorHAnsi"/>
          <w:color w:val="000000"/>
          <w:sz w:val="22"/>
          <w:szCs w:val="22"/>
        </w:rPr>
      </w:pPr>
      <w:r w:rsidRPr="00FC39BE">
        <w:rPr>
          <w:rFonts w:asciiTheme="minorHAnsi" w:hAnsiTheme="minorHAnsi" w:cstheme="minorHAnsi"/>
          <w:color w:val="000000"/>
          <w:sz w:val="22"/>
          <w:szCs w:val="22"/>
        </w:rPr>
        <w:t>In the UK there are no licensed testosterone products for women. This does not mean that it is unsafe, but that a product license has never been granted for use in women.</w:t>
      </w:r>
    </w:p>
    <w:p w14:paraId="209A214C" w14:textId="77777777" w:rsidR="00654EEF" w:rsidRPr="00FC39BE" w:rsidRDefault="00654EEF" w:rsidP="00FC39BE">
      <w:pPr>
        <w:jc w:val="both"/>
        <w:rPr>
          <w:rFonts w:cstheme="minorHAnsi"/>
        </w:rPr>
      </w:pPr>
      <w:r w:rsidRPr="00FC39BE">
        <w:rPr>
          <w:rFonts w:cstheme="minorHAnsi"/>
        </w:rPr>
        <w:t xml:space="preserve">From the data we have, there is no risk of heart disease or breast cancer as a result of taking testosterone, though there is a lack of </w:t>
      </w:r>
      <w:proofErr w:type="gramStart"/>
      <w:r w:rsidRPr="00FC39BE">
        <w:rPr>
          <w:rFonts w:cstheme="minorHAnsi"/>
        </w:rPr>
        <w:t>long term</w:t>
      </w:r>
      <w:proofErr w:type="gramEnd"/>
      <w:r w:rsidRPr="00FC39BE">
        <w:rPr>
          <w:rFonts w:cstheme="minorHAnsi"/>
        </w:rPr>
        <w:t xml:space="preserve"> data confirming this. </w:t>
      </w:r>
    </w:p>
    <w:p w14:paraId="53FC361A" w14:textId="77777777" w:rsidR="00654EEF" w:rsidRPr="00FC39BE" w:rsidRDefault="00654EEF" w:rsidP="00FC39BE">
      <w:pPr>
        <w:jc w:val="both"/>
        <w:rPr>
          <w:rFonts w:cstheme="minorHAnsi"/>
        </w:rPr>
      </w:pPr>
      <w:r w:rsidRPr="00FC39BE">
        <w:rPr>
          <w:rFonts w:cstheme="minorHAnsi"/>
        </w:rPr>
        <w:t xml:space="preserve">If the testosterone has not improved symptoms over 6 </w:t>
      </w:r>
      <w:proofErr w:type="gramStart"/>
      <w:r w:rsidRPr="00FC39BE">
        <w:rPr>
          <w:rFonts w:cstheme="minorHAnsi"/>
        </w:rPr>
        <w:t>months</w:t>
      </w:r>
      <w:proofErr w:type="gramEnd"/>
      <w:r w:rsidRPr="00FC39BE">
        <w:rPr>
          <w:rFonts w:cstheme="minorHAnsi"/>
        </w:rPr>
        <w:t xml:space="preserve"> it is very unlikely to help so please stop taking it at this point if there has been no benefit for you.</w:t>
      </w:r>
    </w:p>
    <w:p w14:paraId="0DB466F4" w14:textId="77777777" w:rsidR="00654EEF" w:rsidRPr="00FC39BE" w:rsidRDefault="00654EEF" w:rsidP="00FC39BE">
      <w:pPr>
        <w:jc w:val="both"/>
        <w:rPr>
          <w:rFonts w:cstheme="minorHAnsi"/>
        </w:rPr>
      </w:pPr>
      <w:r w:rsidRPr="00FC39BE">
        <w:rPr>
          <w:rFonts w:cstheme="minorHAnsi"/>
        </w:rPr>
        <w:t xml:space="preserve">Please contact the menopause </w:t>
      </w:r>
      <w:proofErr w:type="gramStart"/>
      <w:r w:rsidRPr="00FC39BE">
        <w:rPr>
          <w:rFonts w:cstheme="minorHAnsi"/>
        </w:rPr>
        <w:t>clinic  –</w:t>
      </w:r>
      <w:proofErr w:type="gramEnd"/>
    </w:p>
    <w:p w14:paraId="5CDE5A82" w14:textId="77777777" w:rsidR="00654EEF" w:rsidRPr="00FC39BE" w:rsidRDefault="00654EEF" w:rsidP="00FC39BE">
      <w:pPr>
        <w:pStyle w:val="ListParagraph"/>
        <w:numPr>
          <w:ilvl w:val="0"/>
          <w:numId w:val="1"/>
        </w:numPr>
        <w:jc w:val="both"/>
        <w:rPr>
          <w:rFonts w:cstheme="minorHAnsi"/>
        </w:rPr>
      </w:pPr>
      <w:r w:rsidRPr="00FC39BE">
        <w:rPr>
          <w:rFonts w:cstheme="minorHAnsi"/>
        </w:rPr>
        <w:t>If you have stopped taking testosterone</w:t>
      </w:r>
    </w:p>
    <w:p w14:paraId="59430C16" w14:textId="77777777" w:rsidR="00654EEF" w:rsidRPr="00FC39BE" w:rsidRDefault="00654EEF" w:rsidP="00FC39BE">
      <w:pPr>
        <w:pStyle w:val="ListParagraph"/>
        <w:numPr>
          <w:ilvl w:val="0"/>
          <w:numId w:val="1"/>
        </w:numPr>
        <w:jc w:val="both"/>
        <w:rPr>
          <w:rFonts w:cstheme="minorHAnsi"/>
        </w:rPr>
      </w:pPr>
      <w:r w:rsidRPr="00FC39BE">
        <w:rPr>
          <w:rFonts w:cstheme="minorHAnsi"/>
        </w:rPr>
        <w:t>If there has been any change to your medical history or current medication</w:t>
      </w:r>
    </w:p>
    <w:p w14:paraId="7C33802E" w14:textId="0194FED8" w:rsidR="00654EEF" w:rsidRPr="00FC39BE" w:rsidRDefault="00654EEF" w:rsidP="00FC39BE">
      <w:pPr>
        <w:pStyle w:val="ListParagraph"/>
        <w:numPr>
          <w:ilvl w:val="0"/>
          <w:numId w:val="1"/>
        </w:numPr>
        <w:jc w:val="both"/>
        <w:rPr>
          <w:rFonts w:cstheme="minorHAnsi"/>
        </w:rPr>
      </w:pPr>
      <w:r w:rsidRPr="00FC39BE">
        <w:rPr>
          <w:rFonts w:cstheme="minorHAnsi"/>
        </w:rPr>
        <w:t>If you are experiencing side effects</w:t>
      </w:r>
    </w:p>
    <w:p w14:paraId="6A3BB4B9" w14:textId="00AFFCCD" w:rsidR="0003085B" w:rsidRPr="00FC39BE" w:rsidRDefault="0003085B" w:rsidP="00FC39BE">
      <w:pPr>
        <w:pStyle w:val="ListParagraph"/>
        <w:numPr>
          <w:ilvl w:val="0"/>
          <w:numId w:val="1"/>
        </w:numPr>
        <w:jc w:val="both"/>
        <w:rPr>
          <w:rFonts w:cstheme="minorHAnsi"/>
        </w:rPr>
      </w:pPr>
      <w:r w:rsidRPr="00FC39BE">
        <w:rPr>
          <w:rFonts w:cstheme="minorHAnsi"/>
        </w:rPr>
        <w:t>If you stop taking your HRT– you would need to stop taking the testosterone also.</w:t>
      </w:r>
    </w:p>
    <w:p w14:paraId="7A8205A8" w14:textId="60F5B945" w:rsidR="0003085B" w:rsidRPr="00FC39BE" w:rsidRDefault="0003085B" w:rsidP="00FC39BE">
      <w:pPr>
        <w:pStyle w:val="ListParagraph"/>
        <w:numPr>
          <w:ilvl w:val="0"/>
          <w:numId w:val="1"/>
        </w:numPr>
        <w:jc w:val="both"/>
        <w:rPr>
          <w:rFonts w:cstheme="minorHAnsi"/>
        </w:rPr>
      </w:pPr>
      <w:r w:rsidRPr="00FC39BE">
        <w:rPr>
          <w:rFonts w:cstheme="minorHAnsi"/>
        </w:rPr>
        <w:t xml:space="preserve">You have not been contacted for an annual review </w:t>
      </w:r>
      <w:r w:rsidR="0091725C" w:rsidRPr="00FC39BE">
        <w:rPr>
          <w:rFonts w:cstheme="minorHAnsi"/>
        </w:rPr>
        <w:t>i</w:t>
      </w:r>
      <w:r w:rsidRPr="00FC39BE">
        <w:rPr>
          <w:rFonts w:cstheme="minorHAnsi"/>
        </w:rPr>
        <w:t>n the menopause clinic.</w:t>
      </w:r>
    </w:p>
    <w:p w14:paraId="4DD16B73" w14:textId="23A47477" w:rsidR="0091725C" w:rsidRPr="00FC39BE" w:rsidRDefault="0091725C" w:rsidP="00FC39BE">
      <w:pPr>
        <w:pStyle w:val="ListParagraph"/>
        <w:numPr>
          <w:ilvl w:val="0"/>
          <w:numId w:val="1"/>
        </w:numPr>
        <w:jc w:val="both"/>
        <w:rPr>
          <w:rFonts w:cstheme="minorHAnsi"/>
        </w:rPr>
      </w:pPr>
      <w:r w:rsidRPr="00FC39BE">
        <w:rPr>
          <w:rFonts w:cstheme="minorHAnsi"/>
        </w:rPr>
        <w:t xml:space="preserve">If you </w:t>
      </w:r>
      <w:r w:rsidR="00FC39BE" w:rsidRPr="00FC39BE">
        <w:rPr>
          <w:rFonts w:cstheme="minorHAnsi"/>
        </w:rPr>
        <w:t>need another prescription and your GP in unable to prescribe testosterone for you.</w:t>
      </w:r>
    </w:p>
    <w:p w14:paraId="4C01558C" w14:textId="77777777" w:rsidR="0003085B" w:rsidRPr="00FC39BE" w:rsidRDefault="0003085B" w:rsidP="00FC39BE">
      <w:pPr>
        <w:pStyle w:val="ListParagraph"/>
        <w:jc w:val="both"/>
        <w:rPr>
          <w:rFonts w:cstheme="minorHAnsi"/>
        </w:rPr>
      </w:pPr>
    </w:p>
    <w:p w14:paraId="5EC95CE5" w14:textId="77777777" w:rsidR="00654EEF" w:rsidRPr="00FC39BE" w:rsidRDefault="00654EEF" w:rsidP="00FC39BE">
      <w:pPr>
        <w:jc w:val="both"/>
        <w:rPr>
          <w:rFonts w:cstheme="minorHAnsi"/>
        </w:rPr>
      </w:pPr>
    </w:p>
    <w:p w14:paraId="6DFDA484" w14:textId="77777777" w:rsidR="00654EEF" w:rsidRPr="00FC39BE" w:rsidRDefault="00654EEF" w:rsidP="00FC39BE">
      <w:pPr>
        <w:jc w:val="both"/>
        <w:rPr>
          <w:rFonts w:cstheme="minorHAnsi"/>
        </w:rPr>
      </w:pPr>
      <w:r w:rsidRPr="00FC39BE">
        <w:rPr>
          <w:rFonts w:cstheme="minorHAnsi"/>
        </w:rPr>
        <w:t>Kind regards,</w:t>
      </w:r>
    </w:p>
    <w:p w14:paraId="369D484D" w14:textId="77777777" w:rsidR="00654EEF" w:rsidRPr="00FC39BE" w:rsidRDefault="00654EEF" w:rsidP="00FC39BE">
      <w:pPr>
        <w:jc w:val="both"/>
        <w:rPr>
          <w:rFonts w:cstheme="minorHAnsi"/>
        </w:rPr>
      </w:pPr>
    </w:p>
    <w:p w14:paraId="4AEB7EA0" w14:textId="77777777" w:rsidR="00654EEF" w:rsidRPr="00FC39BE" w:rsidRDefault="00654EEF" w:rsidP="00FC39BE">
      <w:pPr>
        <w:jc w:val="both"/>
        <w:rPr>
          <w:rFonts w:cstheme="minorHAnsi"/>
        </w:rPr>
      </w:pPr>
      <w:r w:rsidRPr="00FC39BE">
        <w:rPr>
          <w:rFonts w:cstheme="minorHAnsi"/>
        </w:rPr>
        <w:t>Dr Clare Spencer</w:t>
      </w:r>
    </w:p>
    <w:p w14:paraId="65104CE7" w14:textId="77777777" w:rsidR="0003085B" w:rsidRDefault="0003085B" w:rsidP="00FC39BE">
      <w:pPr>
        <w:jc w:val="both"/>
      </w:pPr>
      <w:r w:rsidRPr="00FC39BE">
        <w:rPr>
          <w:rFonts w:cstheme="minorHAnsi"/>
        </w:rPr>
        <w:t>Menopause specialist and GP</w:t>
      </w:r>
      <w:r>
        <w:br w:type="page"/>
      </w:r>
    </w:p>
    <w:p w14:paraId="4764B53A" w14:textId="396B2594" w:rsidR="00A226B1" w:rsidRDefault="0003085B">
      <w:r>
        <w:lastRenderedPageBreak/>
        <w:t>TESTOSTERONE RESULTS LETTER – COPY TO PATIENT AND GP – TE=OTAL TESTOSTERONE LEVEL IS RAISED.</w:t>
      </w:r>
    </w:p>
    <w:p w14:paraId="5E8D784E" w14:textId="744D247F" w:rsidR="0003085B" w:rsidRDefault="0003085B"/>
    <w:p w14:paraId="0E2D0C73" w14:textId="2B42F916" w:rsidR="0003085B" w:rsidRDefault="0003085B">
      <w:r>
        <w:t>Thank you for arranging you</w:t>
      </w:r>
      <w:r w:rsidR="00FB1B21">
        <w:t>r</w:t>
      </w:r>
      <w:r>
        <w:t xml:space="preserve"> recent total testosterone blood test.</w:t>
      </w:r>
    </w:p>
    <w:p w14:paraId="71416788" w14:textId="4E143C93" w:rsidR="0003085B" w:rsidRDefault="0003085B">
      <w:r>
        <w:t>The level is</w:t>
      </w:r>
      <w:proofErr w:type="gramStart"/>
      <w:r w:rsidR="00E3034C">
        <w:t xml:space="preserve">  </w:t>
      </w:r>
      <w:r w:rsidR="00FB1B21">
        <w:t xml:space="preserve"> </w:t>
      </w:r>
      <w:r>
        <w:t>(</w:t>
      </w:r>
      <w:proofErr w:type="gramEnd"/>
      <w:r>
        <w:t>normal up to 1.8 nmol/L). This level is therefore raised.</w:t>
      </w:r>
    </w:p>
    <w:p w14:paraId="6135CA63" w14:textId="737FB4C5" w:rsidR="0003085B" w:rsidRDefault="0003085B">
      <w:r>
        <w:t>If you are experiencing side effects of the testosterone, please stop using it and contact the menopause clinic.</w:t>
      </w:r>
    </w:p>
    <w:p w14:paraId="505DF453" w14:textId="73516E4E" w:rsidR="0003085B" w:rsidRDefault="0003085B">
      <w:r>
        <w:t xml:space="preserve">If there are no side effects, and if it is helping the </w:t>
      </w:r>
      <w:proofErr w:type="gramStart"/>
      <w:r>
        <w:t>symptoms</w:t>
      </w:r>
      <w:proofErr w:type="gramEnd"/>
      <w:r>
        <w:t xml:space="preserve"> it has been prescribed for, please reduce the amount you are using.</w:t>
      </w:r>
    </w:p>
    <w:p w14:paraId="160190F6" w14:textId="0803CFB2" w:rsidR="0003085B" w:rsidRPr="0003085B" w:rsidRDefault="0003085B">
      <w:pPr>
        <w:rPr>
          <w:b/>
          <w:bCs/>
        </w:rPr>
      </w:pPr>
      <w:r w:rsidRPr="0003085B">
        <w:rPr>
          <w:b/>
          <w:bCs/>
        </w:rPr>
        <w:t xml:space="preserve">If you are using </w:t>
      </w:r>
      <w:proofErr w:type="spellStart"/>
      <w:r w:rsidR="00FB1B21">
        <w:rPr>
          <w:b/>
          <w:bCs/>
        </w:rPr>
        <w:t>T</w:t>
      </w:r>
      <w:r w:rsidRPr="0003085B">
        <w:rPr>
          <w:b/>
          <w:bCs/>
        </w:rPr>
        <w:t>estogel</w:t>
      </w:r>
      <w:proofErr w:type="spellEnd"/>
      <w:r w:rsidRPr="0003085B">
        <w:rPr>
          <w:b/>
          <w:bCs/>
        </w:rPr>
        <w:t xml:space="preserve"> sachets, apply a smaller sized ‘blob’ or apply every other day.</w:t>
      </w:r>
    </w:p>
    <w:p w14:paraId="3E4048CD" w14:textId="22243864" w:rsidR="0003085B" w:rsidRPr="0003085B" w:rsidRDefault="0003085B">
      <w:pPr>
        <w:rPr>
          <w:b/>
          <w:bCs/>
        </w:rPr>
      </w:pPr>
      <w:r w:rsidRPr="0003085B">
        <w:rPr>
          <w:b/>
          <w:bCs/>
        </w:rPr>
        <w:t xml:space="preserve">If you are using </w:t>
      </w:r>
      <w:proofErr w:type="spellStart"/>
      <w:r w:rsidRPr="0003085B">
        <w:rPr>
          <w:b/>
          <w:bCs/>
        </w:rPr>
        <w:t>Tostran</w:t>
      </w:r>
      <w:proofErr w:type="spellEnd"/>
      <w:r w:rsidRPr="0003085B">
        <w:rPr>
          <w:b/>
          <w:bCs/>
        </w:rPr>
        <w:t xml:space="preserve"> 2%, please note the </w:t>
      </w:r>
      <w:r w:rsidR="00FB1B21" w:rsidRPr="0003085B">
        <w:rPr>
          <w:b/>
          <w:bCs/>
        </w:rPr>
        <w:t>maximum</w:t>
      </w:r>
      <w:r w:rsidRPr="0003085B">
        <w:rPr>
          <w:b/>
          <w:bCs/>
        </w:rPr>
        <w:t xml:space="preserve"> dose is 1 pump every other day. Please reduce the frequency of application to 2 or 3 times a week.</w:t>
      </w:r>
    </w:p>
    <w:p w14:paraId="011FFC64" w14:textId="3373E368" w:rsidR="0003085B" w:rsidRDefault="0003085B">
      <w:r>
        <w:t>Please arrange a repeat blood test in 4 weeks</w:t>
      </w:r>
      <w:r w:rsidR="00E95B33">
        <w:t xml:space="preserve"> – form enclosed</w:t>
      </w:r>
      <w:r>
        <w:t>. Please time the blood test so it is before the testosterone is applied or at least 4 hours after application.</w:t>
      </w:r>
    </w:p>
    <w:p w14:paraId="43F6236C" w14:textId="21E9756C" w:rsidR="0003085B" w:rsidRDefault="0003085B">
      <w:r>
        <w:t>I will write to you with the result.</w:t>
      </w:r>
    </w:p>
    <w:p w14:paraId="144A7F49" w14:textId="5242323C" w:rsidR="0003085B" w:rsidRDefault="0003085B">
      <w:r>
        <w:t>Please contact the clinic if you have any concerns.</w:t>
      </w:r>
    </w:p>
    <w:p w14:paraId="27DC6C8A" w14:textId="77777777" w:rsidR="0003085B" w:rsidRDefault="0003085B"/>
    <w:sectPr w:rsidR="00030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333"/>
    <w:multiLevelType w:val="hybridMultilevel"/>
    <w:tmpl w:val="62EC6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4C1043"/>
    <w:multiLevelType w:val="hybridMultilevel"/>
    <w:tmpl w:val="766A350E"/>
    <w:lvl w:ilvl="0" w:tplc="AFB8C7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A6F59"/>
    <w:multiLevelType w:val="hybridMultilevel"/>
    <w:tmpl w:val="1592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91CF2"/>
    <w:multiLevelType w:val="hybridMultilevel"/>
    <w:tmpl w:val="7A826AE8"/>
    <w:lvl w:ilvl="0" w:tplc="AFB8C7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85E45"/>
    <w:multiLevelType w:val="hybridMultilevel"/>
    <w:tmpl w:val="62EC6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47548E"/>
    <w:multiLevelType w:val="hybridMultilevel"/>
    <w:tmpl w:val="62EC6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985659"/>
    <w:multiLevelType w:val="hybridMultilevel"/>
    <w:tmpl w:val="D4289E5A"/>
    <w:lvl w:ilvl="0" w:tplc="AFB8C7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10027">
    <w:abstractNumId w:val="2"/>
  </w:num>
  <w:num w:numId="2" w16cid:durableId="1311599059">
    <w:abstractNumId w:val="4"/>
  </w:num>
  <w:num w:numId="3" w16cid:durableId="1395154320">
    <w:abstractNumId w:val="5"/>
  </w:num>
  <w:num w:numId="4" w16cid:durableId="110711594">
    <w:abstractNumId w:val="0"/>
  </w:num>
  <w:num w:numId="5" w16cid:durableId="1786342319">
    <w:abstractNumId w:val="3"/>
  </w:num>
  <w:num w:numId="6" w16cid:durableId="606039513">
    <w:abstractNumId w:val="6"/>
  </w:num>
  <w:num w:numId="7" w16cid:durableId="113039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71BA9023-C791-4C11-86AD-16D76744106F}"/>
    <w:docVar w:name="dgnword-eventsink" w:val="2319887664736"/>
  </w:docVars>
  <w:rsids>
    <w:rsidRoot w:val="00A226B1"/>
    <w:rsid w:val="0003085B"/>
    <w:rsid w:val="00066997"/>
    <w:rsid w:val="00166C58"/>
    <w:rsid w:val="00173075"/>
    <w:rsid w:val="002100BC"/>
    <w:rsid w:val="00257D94"/>
    <w:rsid w:val="00295C97"/>
    <w:rsid w:val="002C14B1"/>
    <w:rsid w:val="002D714C"/>
    <w:rsid w:val="00302853"/>
    <w:rsid w:val="0033308D"/>
    <w:rsid w:val="0037398D"/>
    <w:rsid w:val="003B77E5"/>
    <w:rsid w:val="003B7F97"/>
    <w:rsid w:val="003D25FB"/>
    <w:rsid w:val="00451DFE"/>
    <w:rsid w:val="004B76BC"/>
    <w:rsid w:val="004D4136"/>
    <w:rsid w:val="00553F98"/>
    <w:rsid w:val="005A26D8"/>
    <w:rsid w:val="005B78F7"/>
    <w:rsid w:val="005D72A4"/>
    <w:rsid w:val="00642577"/>
    <w:rsid w:val="00654EEF"/>
    <w:rsid w:val="006D6B1F"/>
    <w:rsid w:val="00742816"/>
    <w:rsid w:val="007A1B05"/>
    <w:rsid w:val="007D0437"/>
    <w:rsid w:val="007F5C83"/>
    <w:rsid w:val="00815EB3"/>
    <w:rsid w:val="00844433"/>
    <w:rsid w:val="008B1176"/>
    <w:rsid w:val="00907D8A"/>
    <w:rsid w:val="00915387"/>
    <w:rsid w:val="0091725C"/>
    <w:rsid w:val="009A3CB2"/>
    <w:rsid w:val="00A226B1"/>
    <w:rsid w:val="00AC16E0"/>
    <w:rsid w:val="00AF5E45"/>
    <w:rsid w:val="00B1655C"/>
    <w:rsid w:val="00B16CCC"/>
    <w:rsid w:val="00BD0288"/>
    <w:rsid w:val="00DC5861"/>
    <w:rsid w:val="00E02C64"/>
    <w:rsid w:val="00E3034C"/>
    <w:rsid w:val="00E95B33"/>
    <w:rsid w:val="00EF20C9"/>
    <w:rsid w:val="00F0399A"/>
    <w:rsid w:val="00F31FC0"/>
    <w:rsid w:val="00F449D7"/>
    <w:rsid w:val="00F467F5"/>
    <w:rsid w:val="00F56948"/>
    <w:rsid w:val="00F5789A"/>
    <w:rsid w:val="00F63593"/>
    <w:rsid w:val="00F914C4"/>
    <w:rsid w:val="00FA20C6"/>
    <w:rsid w:val="00FB0D14"/>
    <w:rsid w:val="00FB1B21"/>
    <w:rsid w:val="00FB2E52"/>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CFF"/>
  <w15:docId w15:val="{F98EA6DA-32B5-426C-BE17-CD980F96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0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2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C4ACFBEB50E47823A712B0C7CDC96" ma:contentTypeVersion="7" ma:contentTypeDescription="Create a new document." ma:contentTypeScope="" ma:versionID="30a17dd3e005e33c4474b8452b4e61a3">
  <xsd:schema xmlns:xsd="http://www.w3.org/2001/XMLSchema" xmlns:xs="http://www.w3.org/2001/XMLSchema" xmlns:p="http://schemas.microsoft.com/office/2006/metadata/properties" xmlns:ns3="3a3b6d03-5858-497b-b2f2-9c2c6b602997" xmlns:ns4="5fc60ea0-5d80-4a68-955f-20d6f0877d5b" targetNamespace="http://schemas.microsoft.com/office/2006/metadata/properties" ma:root="true" ma:fieldsID="b3f3f6d49c3f0bca80884efb647bd17d" ns3:_="" ns4:_="">
    <xsd:import namespace="3a3b6d03-5858-497b-b2f2-9c2c6b602997"/>
    <xsd:import namespace="5fc60ea0-5d80-4a68-955f-20d6f0877d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b6d03-5858-497b-b2f2-9c2c6b602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60ea0-5d80-4a68-955f-20d6f087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4258E-FD6A-41B7-B958-E0191925C459}">
  <ds:schemaRefs>
    <ds:schemaRef ds:uri="http://schemas.microsoft.com/sharepoint/v3/contenttype/forms"/>
  </ds:schemaRefs>
</ds:datastoreItem>
</file>

<file path=customXml/itemProps2.xml><?xml version="1.0" encoding="utf-8"?>
<ds:datastoreItem xmlns:ds="http://schemas.openxmlformats.org/officeDocument/2006/customXml" ds:itemID="{F97673A1-2E64-4D72-A86B-0E5A692B4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b6d03-5858-497b-b2f2-9c2c6b602997"/>
    <ds:schemaRef ds:uri="5fc60ea0-5d80-4a68-955f-20d6f087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0F3E7-E5C0-4721-B5D8-24A67F5F1CFE}">
  <ds:schemaRefs>
    <ds:schemaRef ds:uri="5fc60ea0-5d80-4a68-955f-20d6f0877d5b"/>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a3b6d03-5858-497b-b2f2-9c2c6b60299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Clare (MEANWOOD HEALTH CENTRE - B86059)</dc:creator>
  <cp:keywords/>
  <dc:description/>
  <cp:lastModifiedBy>SPENCER, Clare (MEANWOOD HEALTH CENTRE - B86059)</cp:lastModifiedBy>
  <cp:revision>2</cp:revision>
  <cp:lastPrinted>2022-11-28T09:37:00Z</cp:lastPrinted>
  <dcterms:created xsi:type="dcterms:W3CDTF">2023-03-22T16:35:00Z</dcterms:created>
  <dcterms:modified xsi:type="dcterms:W3CDTF">2023-03-22T16:35:00Z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0x010100F61C4ACFBEB50E47823A712B0C7CDC96</vt:lpwstr>
  </property>
</Properties>
</file>